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12844" w14:textId="67D3F675" w:rsidR="00C6458C" w:rsidRPr="00106EB2" w:rsidRDefault="00C6458C" w:rsidP="00106EB2">
      <w:pPr>
        <w:pStyle w:val="Heading3"/>
        <w:spacing w:line="240" w:lineRule="auto"/>
        <w:ind w:left="-630"/>
        <w:jc w:val="center"/>
        <w:rPr>
          <w:b/>
          <w:color w:val="auto"/>
          <w:sz w:val="32"/>
        </w:rPr>
      </w:pPr>
      <w:bookmarkStart w:id="0" w:name="_ol8j92eoeo0k" w:colFirst="0" w:colLast="0"/>
      <w:bookmarkEnd w:id="0"/>
      <w:r w:rsidRPr="00106EB2">
        <w:rPr>
          <w:b/>
          <w:color w:val="auto"/>
          <w:sz w:val="40"/>
        </w:rPr>
        <w:t>Adven</w:t>
      </w:r>
      <w:r w:rsidR="00106EB2" w:rsidRPr="00106EB2">
        <w:rPr>
          <w:b/>
          <w:color w:val="auto"/>
          <w:sz w:val="40"/>
        </w:rPr>
        <w:t xml:space="preserve">ture Template with Instructions </w:t>
      </w:r>
      <w:r w:rsidRPr="00106EB2">
        <w:rPr>
          <w:b/>
          <w:color w:val="auto"/>
          <w:sz w:val="40"/>
        </w:rPr>
        <w:t xml:space="preserve"> </w:t>
      </w:r>
      <w:r w:rsidR="00106EB2" w:rsidRPr="00106EB2">
        <w:rPr>
          <w:b/>
          <w:color w:val="auto"/>
          <w:sz w:val="40"/>
        </w:rPr>
        <w:t xml:space="preserve">                             </w:t>
      </w:r>
      <w:r w:rsidRPr="00106EB2">
        <w:rPr>
          <w:color w:val="auto"/>
          <w:sz w:val="30"/>
        </w:rPr>
        <w:t>Planning Your K-3 Literacy Adventure</w:t>
      </w:r>
    </w:p>
    <w:p w14:paraId="1842AB59" w14:textId="77777777" w:rsidR="00904E18" w:rsidRDefault="00904E18" w:rsidP="00C6458C"/>
    <w:tbl>
      <w:tblPr>
        <w:tblStyle w:val="TableGrid"/>
        <w:tblW w:w="9907" w:type="dxa"/>
        <w:tblInd w:w="-522" w:type="dxa"/>
        <w:tblBorders>
          <w:bottom w:val="none" w:sz="0" w:space="0" w:color="auto"/>
        </w:tblBorders>
        <w:tblCellMar>
          <w:top w:w="115" w:type="dxa"/>
          <w:left w:w="115" w:type="dxa"/>
          <w:bottom w:w="115" w:type="dxa"/>
          <w:right w:w="115" w:type="dxa"/>
        </w:tblCellMar>
        <w:tblLook w:val="04A0" w:firstRow="1" w:lastRow="0" w:firstColumn="1" w:lastColumn="0" w:noHBand="0" w:noVBand="1"/>
      </w:tblPr>
      <w:tblGrid>
        <w:gridCol w:w="3681"/>
        <w:gridCol w:w="1058"/>
        <w:gridCol w:w="1877"/>
        <w:gridCol w:w="3334"/>
      </w:tblGrid>
      <w:tr w:rsidR="00C6458C" w14:paraId="7863AD5A" w14:textId="77777777" w:rsidTr="00172590">
        <w:trPr>
          <w:trHeight w:val="1909"/>
        </w:trPr>
        <w:tc>
          <w:tcPr>
            <w:tcW w:w="9907" w:type="dxa"/>
            <w:gridSpan w:val="4"/>
            <w:tcBorders>
              <w:bottom w:val="single" w:sz="4" w:space="0" w:color="auto"/>
            </w:tcBorders>
            <w:shd w:val="clear" w:color="auto" w:fill="F2F2F2" w:themeFill="background1" w:themeFillShade="F2"/>
            <w:vAlign w:val="center"/>
          </w:tcPr>
          <w:p w14:paraId="50B4255C" w14:textId="6934DEC3" w:rsidR="00C6458C" w:rsidRPr="00333C6B" w:rsidRDefault="00C6458C" w:rsidP="00106EB2">
            <w:pPr>
              <w:pStyle w:val="NormalWeb"/>
              <w:spacing w:before="0" w:beforeAutospacing="0" w:after="60" w:afterAutospacing="0"/>
              <w:jc w:val="center"/>
              <w:rPr>
                <w:rFonts w:ascii="Roboto" w:hAnsi="Roboto"/>
                <w:b/>
                <w:color w:val="8A61A9"/>
                <w:sz w:val="52"/>
                <w:szCs w:val="52"/>
              </w:rPr>
            </w:pPr>
            <w:r w:rsidRPr="00333C6B">
              <w:rPr>
                <w:rFonts w:ascii="Roboto" w:hAnsi="Roboto"/>
                <w:b/>
                <w:color w:val="8A61A9"/>
                <w:sz w:val="52"/>
                <w:szCs w:val="52"/>
              </w:rPr>
              <w:t>Literacy Adventure title:</w:t>
            </w:r>
          </w:p>
          <w:p w14:paraId="2A0A24D2" w14:textId="2C52DAFF" w:rsidR="00C6458C" w:rsidRPr="00F70497" w:rsidRDefault="00C6458C" w:rsidP="00106EB2">
            <w:pPr>
              <w:pStyle w:val="NormalWeb"/>
              <w:spacing w:before="0" w:beforeAutospacing="0" w:after="60" w:afterAutospacing="0"/>
              <w:jc w:val="center"/>
              <w:rPr>
                <w:rFonts w:ascii="Roboto" w:hAnsi="Roboto"/>
                <w:b/>
                <w:color w:val="007CAD"/>
              </w:rPr>
            </w:pPr>
            <w:r w:rsidRPr="00F70497">
              <w:rPr>
                <w:rFonts w:ascii="Roboto" w:hAnsi="Roboto"/>
                <w:b/>
                <w:iCs/>
                <w:color w:val="007CAD"/>
                <w:sz w:val="36"/>
                <w:szCs w:val="36"/>
              </w:rPr>
              <w:t>Subtitle:</w:t>
            </w:r>
          </w:p>
          <w:p w14:paraId="2B6FBAF2" w14:textId="387F4F32" w:rsidR="00C6458C" w:rsidRPr="00172590" w:rsidRDefault="00C6458C" w:rsidP="00172590">
            <w:pPr>
              <w:pStyle w:val="Heading2"/>
              <w:spacing w:before="400" w:after="120"/>
              <w:jc w:val="center"/>
              <w:rPr>
                <w:rFonts w:ascii="Roboto" w:eastAsia="Times New Roman" w:hAnsi="Roboto" w:cs="Times New Roman"/>
                <w:color w:val="008285"/>
              </w:rPr>
            </w:pPr>
            <w:r w:rsidRPr="00F70497">
              <w:rPr>
                <w:rFonts w:ascii="Roboto" w:eastAsia="Times New Roman" w:hAnsi="Roboto" w:cs="Times New Roman"/>
                <w:b w:val="0"/>
                <w:bCs w:val="0"/>
                <w:i/>
                <w:iCs/>
                <w:color w:val="008285"/>
                <w:sz w:val="28"/>
                <w:szCs w:val="28"/>
              </w:rPr>
              <w:t>Title in Spanish (if useful):</w:t>
            </w:r>
          </w:p>
        </w:tc>
      </w:tr>
      <w:tr w:rsidR="00456B3D" w14:paraId="36523D0E" w14:textId="77777777" w:rsidTr="00456B3D">
        <w:trPr>
          <w:trHeight w:val="28"/>
        </w:trPr>
        <w:tc>
          <w:tcPr>
            <w:tcW w:w="9907" w:type="dxa"/>
            <w:gridSpan w:val="4"/>
            <w:tcBorders>
              <w:bottom w:val="nil"/>
            </w:tcBorders>
            <w:shd w:val="clear" w:color="auto" w:fill="F2F2F2" w:themeFill="background1" w:themeFillShade="F2"/>
            <w:vAlign w:val="center"/>
          </w:tcPr>
          <w:p w14:paraId="2D01BA3B" w14:textId="534B3B23" w:rsidR="00456B3D" w:rsidRPr="00333C6B" w:rsidRDefault="00456B3D" w:rsidP="00106EB2">
            <w:pPr>
              <w:pStyle w:val="NormalWeb"/>
              <w:spacing w:before="0" w:beforeAutospacing="0" w:after="60" w:afterAutospacing="0"/>
              <w:jc w:val="center"/>
              <w:rPr>
                <w:rFonts w:ascii="Roboto" w:hAnsi="Roboto"/>
                <w:b/>
                <w:color w:val="8A61A9"/>
                <w:sz w:val="52"/>
                <w:szCs w:val="52"/>
              </w:rPr>
            </w:pPr>
            <w:r w:rsidRPr="00456B3D">
              <w:rPr>
                <w:rFonts w:ascii="Source Sans Pro Regular" w:hAnsi="Source Sans Pro Regular"/>
                <w:iCs/>
                <w:color w:val="000000"/>
                <w:sz w:val="24"/>
                <w:szCs w:val="24"/>
              </w:rPr>
              <w:t xml:space="preserve">These research-based </w:t>
            </w:r>
            <w:hyperlink r:id="rId8" w:history="1">
              <w:r w:rsidRPr="00456B3D">
                <w:rPr>
                  <w:rStyle w:val="Hyperlink"/>
                  <w:rFonts w:ascii="Source Sans Pro Regular" w:hAnsi="Source Sans Pro Regular"/>
                  <w:iCs/>
                  <w:color w:val="1155CC"/>
                  <w:sz w:val="24"/>
                  <w:szCs w:val="24"/>
                </w:rPr>
                <w:t>key elements and strategies</w:t>
              </w:r>
            </w:hyperlink>
            <w:r w:rsidRPr="00456B3D">
              <w:rPr>
                <w:rFonts w:ascii="Source Sans Pro Regular" w:hAnsi="Source Sans Pro Regular"/>
                <w:iCs/>
                <w:color w:val="000000"/>
                <w:sz w:val="24"/>
                <w:szCs w:val="24"/>
              </w:rPr>
              <w:t xml:space="preserve"> will help you design an adventure rich in literacy </w:t>
            </w:r>
            <w:proofErr w:type="gramStart"/>
            <w:r w:rsidRPr="00456B3D">
              <w:rPr>
                <w:rFonts w:ascii="Source Sans Pro Regular" w:hAnsi="Source Sans Pro Regular"/>
                <w:iCs/>
                <w:color w:val="000000"/>
                <w:sz w:val="24"/>
                <w:szCs w:val="24"/>
              </w:rPr>
              <w:t>skill-building</w:t>
            </w:r>
            <w:proofErr w:type="gramEnd"/>
            <w:r w:rsidRPr="00456B3D">
              <w:rPr>
                <w:rFonts w:ascii="Source Sans Pro Regular" w:hAnsi="Source Sans Pro Regular"/>
                <w:iCs/>
                <w:color w:val="000000"/>
                <w:sz w:val="24"/>
                <w:szCs w:val="24"/>
              </w:rPr>
              <w:t>.</w:t>
            </w:r>
          </w:p>
        </w:tc>
      </w:tr>
      <w:tr w:rsidR="00C6458C" w14:paraId="167CD929" w14:textId="77777777" w:rsidTr="00456B3D">
        <w:trPr>
          <w:trHeight w:val="1925"/>
        </w:trPr>
        <w:tc>
          <w:tcPr>
            <w:tcW w:w="4777" w:type="dxa"/>
            <w:gridSpan w:val="2"/>
            <w:tcBorders>
              <w:top w:val="nil"/>
              <w:bottom w:val="single" w:sz="4" w:space="0" w:color="auto"/>
              <w:right w:val="nil"/>
            </w:tcBorders>
            <w:shd w:val="clear" w:color="auto" w:fill="F2F2F2" w:themeFill="background1" w:themeFillShade="F2"/>
            <w:vAlign w:val="center"/>
          </w:tcPr>
          <w:p w14:paraId="22FE54ED" w14:textId="77777777" w:rsidR="00C6458C" w:rsidRPr="00C6458C" w:rsidRDefault="00C6458C" w:rsidP="00F70497">
            <w:pPr>
              <w:tabs>
                <w:tab w:val="left" w:pos="882"/>
              </w:tabs>
              <w:ind w:left="612"/>
              <w:rPr>
                <w:rFonts w:ascii="Source Sans Pro Regular" w:hAnsi="Source Sans Pro Regular"/>
                <w:sz w:val="20"/>
                <w:szCs w:val="20"/>
              </w:rPr>
            </w:pPr>
            <w:r w:rsidRPr="00C6458C">
              <w:rPr>
                <w:rFonts w:ascii="Source Sans Pro Regular" w:hAnsi="Source Sans Pro Regular"/>
                <w:color w:val="000000"/>
                <w:u w:val="single"/>
              </w:rPr>
              <w:t>Key Elements</w:t>
            </w:r>
          </w:p>
          <w:p w14:paraId="120CCC10" w14:textId="77777777" w:rsidR="00C6458C" w:rsidRPr="00C6458C" w:rsidRDefault="00C6458C" w:rsidP="00F70497">
            <w:pPr>
              <w:numPr>
                <w:ilvl w:val="0"/>
                <w:numId w:val="3"/>
              </w:numPr>
              <w:tabs>
                <w:tab w:val="left" w:pos="882"/>
              </w:tabs>
              <w:ind w:left="1152"/>
              <w:textAlignment w:val="baseline"/>
              <w:rPr>
                <w:rFonts w:ascii="Source Sans Pro Regular" w:hAnsi="Source Sans Pro Regular"/>
                <w:color w:val="000000"/>
              </w:rPr>
            </w:pPr>
            <w:r w:rsidRPr="00C6458C">
              <w:rPr>
                <w:rFonts w:ascii="Source Sans Pro Regular" w:hAnsi="Source Sans Pro Regular"/>
                <w:color w:val="000000"/>
              </w:rPr>
              <w:t>Read aloud</w:t>
            </w:r>
          </w:p>
          <w:p w14:paraId="0FFD2BA0" w14:textId="77777777" w:rsidR="00C6458C" w:rsidRPr="00C6458C" w:rsidRDefault="00C6458C" w:rsidP="00F70497">
            <w:pPr>
              <w:numPr>
                <w:ilvl w:val="0"/>
                <w:numId w:val="3"/>
              </w:numPr>
              <w:tabs>
                <w:tab w:val="left" w:pos="882"/>
              </w:tabs>
              <w:ind w:left="1152"/>
              <w:textAlignment w:val="baseline"/>
              <w:rPr>
                <w:rFonts w:ascii="Source Sans Pro Regular" w:hAnsi="Source Sans Pro Regular"/>
                <w:color w:val="000000"/>
              </w:rPr>
            </w:pPr>
            <w:r w:rsidRPr="00C6458C">
              <w:rPr>
                <w:rFonts w:ascii="Source Sans Pro Regular" w:hAnsi="Source Sans Pro Regular"/>
                <w:color w:val="000000"/>
              </w:rPr>
              <w:t>Book browsing and choice</w:t>
            </w:r>
          </w:p>
          <w:p w14:paraId="7E7F5A3C" w14:textId="77777777" w:rsidR="00C6458C" w:rsidRPr="00C6458C" w:rsidRDefault="00C6458C" w:rsidP="00F70497">
            <w:pPr>
              <w:numPr>
                <w:ilvl w:val="0"/>
                <w:numId w:val="3"/>
              </w:numPr>
              <w:tabs>
                <w:tab w:val="left" w:pos="882"/>
              </w:tabs>
              <w:ind w:left="1152"/>
              <w:textAlignment w:val="baseline"/>
              <w:rPr>
                <w:rFonts w:ascii="Source Sans Pro Regular" w:hAnsi="Source Sans Pro Regular"/>
                <w:color w:val="000000"/>
              </w:rPr>
            </w:pPr>
            <w:r w:rsidRPr="00C6458C">
              <w:rPr>
                <w:rFonts w:ascii="Source Sans Pro Regular" w:hAnsi="Source Sans Pro Regular"/>
                <w:color w:val="000000"/>
              </w:rPr>
              <w:t>Nurture diversity</w:t>
            </w:r>
          </w:p>
          <w:p w14:paraId="76B5AA14" w14:textId="77777777" w:rsidR="00C6458C" w:rsidRPr="00C6458C" w:rsidRDefault="00C6458C" w:rsidP="00F70497">
            <w:pPr>
              <w:numPr>
                <w:ilvl w:val="0"/>
                <w:numId w:val="3"/>
              </w:numPr>
              <w:tabs>
                <w:tab w:val="left" w:pos="882"/>
              </w:tabs>
              <w:ind w:left="1152"/>
              <w:textAlignment w:val="baseline"/>
              <w:rPr>
                <w:rFonts w:ascii="Source Sans Pro Regular" w:hAnsi="Source Sans Pro Regular"/>
                <w:color w:val="000000"/>
              </w:rPr>
            </w:pPr>
            <w:r w:rsidRPr="00C6458C">
              <w:rPr>
                <w:rFonts w:ascii="Source Sans Pro Regular" w:hAnsi="Source Sans Pro Regular"/>
                <w:color w:val="000000"/>
              </w:rPr>
              <w:t>Draw connections</w:t>
            </w:r>
          </w:p>
          <w:p w14:paraId="324AABE4" w14:textId="77777777" w:rsidR="00C6458C" w:rsidRPr="00C6458C" w:rsidRDefault="00C6458C" w:rsidP="00F70497">
            <w:pPr>
              <w:numPr>
                <w:ilvl w:val="0"/>
                <w:numId w:val="3"/>
              </w:numPr>
              <w:tabs>
                <w:tab w:val="left" w:pos="882"/>
              </w:tabs>
              <w:ind w:left="1152"/>
              <w:textAlignment w:val="baseline"/>
              <w:rPr>
                <w:rFonts w:ascii="Source Sans Pro Regular" w:hAnsi="Source Sans Pro Regular"/>
                <w:color w:val="000000"/>
              </w:rPr>
            </w:pPr>
            <w:r w:rsidRPr="00C6458C">
              <w:rPr>
                <w:rFonts w:ascii="Source Sans Pro Regular" w:hAnsi="Source Sans Pro Regular"/>
                <w:color w:val="000000"/>
              </w:rPr>
              <w:t>Have fun!</w:t>
            </w:r>
          </w:p>
        </w:tc>
        <w:tc>
          <w:tcPr>
            <w:tcW w:w="5130" w:type="dxa"/>
            <w:gridSpan w:val="2"/>
            <w:tcBorders>
              <w:top w:val="nil"/>
              <w:left w:val="nil"/>
              <w:bottom w:val="single" w:sz="4" w:space="0" w:color="auto"/>
            </w:tcBorders>
            <w:shd w:val="clear" w:color="auto" w:fill="F2F2F2" w:themeFill="background1" w:themeFillShade="F2"/>
            <w:vAlign w:val="center"/>
          </w:tcPr>
          <w:p w14:paraId="75B10F95" w14:textId="77777777" w:rsidR="00C6458C" w:rsidRPr="00C6458C" w:rsidRDefault="00C6458C" w:rsidP="00F70497">
            <w:pPr>
              <w:ind w:left="515" w:right="364"/>
              <w:rPr>
                <w:rFonts w:ascii="Source Sans Pro Regular" w:hAnsi="Source Sans Pro Regular"/>
                <w:sz w:val="20"/>
                <w:szCs w:val="20"/>
              </w:rPr>
            </w:pPr>
            <w:r w:rsidRPr="00C6458C">
              <w:rPr>
                <w:rFonts w:ascii="Source Sans Pro Regular" w:hAnsi="Source Sans Pro Regular"/>
                <w:color w:val="000000"/>
                <w:u w:val="single"/>
              </w:rPr>
              <w:t>Key Strategies</w:t>
            </w:r>
          </w:p>
          <w:p w14:paraId="24AFCB74" w14:textId="77777777" w:rsidR="00C6458C" w:rsidRPr="00C6458C" w:rsidRDefault="00C6458C" w:rsidP="00F70497">
            <w:pPr>
              <w:numPr>
                <w:ilvl w:val="0"/>
                <w:numId w:val="4"/>
              </w:numPr>
              <w:tabs>
                <w:tab w:val="left" w:pos="1235"/>
              </w:tabs>
              <w:ind w:left="1325" w:right="364" w:hanging="533"/>
              <w:textAlignment w:val="baseline"/>
              <w:rPr>
                <w:rFonts w:ascii="Source Sans Pro Regular" w:hAnsi="Source Sans Pro Regular"/>
                <w:color w:val="000000"/>
              </w:rPr>
            </w:pPr>
            <w:r w:rsidRPr="00C6458C">
              <w:rPr>
                <w:rFonts w:ascii="Source Sans Pro Regular" w:hAnsi="Source Sans Pro Regular"/>
                <w:color w:val="000000"/>
              </w:rPr>
              <w:t>Read aloud interactively</w:t>
            </w:r>
          </w:p>
          <w:p w14:paraId="071CF297" w14:textId="392655B9" w:rsidR="00C6458C" w:rsidRPr="00C6458C" w:rsidRDefault="00C6458C" w:rsidP="00F70497">
            <w:pPr>
              <w:numPr>
                <w:ilvl w:val="0"/>
                <w:numId w:val="4"/>
              </w:numPr>
              <w:tabs>
                <w:tab w:val="left" w:pos="1235"/>
              </w:tabs>
              <w:ind w:left="1325" w:right="364" w:hanging="533"/>
              <w:textAlignment w:val="baseline"/>
              <w:rPr>
                <w:rFonts w:ascii="Source Sans Pro Regular" w:hAnsi="Source Sans Pro Regular"/>
                <w:color w:val="000000"/>
              </w:rPr>
            </w:pPr>
            <w:r w:rsidRPr="00C6458C">
              <w:rPr>
                <w:rFonts w:ascii="Source Sans Pro Regular" w:hAnsi="Source Sans Pro Regular"/>
                <w:color w:val="000000"/>
              </w:rPr>
              <w:t xml:space="preserve">Ask </w:t>
            </w:r>
            <w:hyperlink r:id="rId9" w:history="1">
              <w:r w:rsidRPr="00C6458C">
                <w:rPr>
                  <w:rFonts w:ascii="Source Sans Pro Regular" w:hAnsi="Source Sans Pro Regular"/>
                  <w:color w:val="1155CC"/>
                  <w:u w:val="single"/>
                </w:rPr>
                <w:t>the three VTS questions</w:t>
              </w:r>
            </w:hyperlink>
          </w:p>
          <w:p w14:paraId="7C934F56" w14:textId="5DDEAA05" w:rsidR="00C6458C" w:rsidRPr="00C6458C" w:rsidRDefault="00172590" w:rsidP="00F70497">
            <w:pPr>
              <w:numPr>
                <w:ilvl w:val="0"/>
                <w:numId w:val="4"/>
              </w:numPr>
              <w:tabs>
                <w:tab w:val="left" w:pos="1235"/>
              </w:tabs>
              <w:ind w:left="1325" w:right="4" w:hanging="533"/>
              <w:textAlignment w:val="baseline"/>
              <w:rPr>
                <w:rFonts w:ascii="Source Sans Pro Regular" w:hAnsi="Source Sans Pro Regular"/>
                <w:color w:val="000000"/>
              </w:rPr>
            </w:pPr>
            <w:r>
              <w:rPr>
                <w:rFonts w:ascii="Source Sans Pro Regular" w:hAnsi="Source Sans Pro Regular"/>
                <w:color w:val="000000"/>
              </w:rPr>
              <w:t>Discuss with a buddy</w:t>
            </w:r>
          </w:p>
          <w:p w14:paraId="3A579732" w14:textId="77777777" w:rsidR="00C6458C" w:rsidRPr="00C6458C" w:rsidRDefault="00C6458C" w:rsidP="00F70497">
            <w:pPr>
              <w:numPr>
                <w:ilvl w:val="0"/>
                <w:numId w:val="4"/>
              </w:numPr>
              <w:tabs>
                <w:tab w:val="left" w:pos="1235"/>
              </w:tabs>
              <w:ind w:left="1325" w:right="364" w:hanging="533"/>
              <w:textAlignment w:val="baseline"/>
              <w:rPr>
                <w:rFonts w:ascii="Source Sans Pro Regular" w:hAnsi="Source Sans Pro Regular"/>
                <w:color w:val="000000"/>
              </w:rPr>
            </w:pPr>
            <w:r w:rsidRPr="00C6458C">
              <w:rPr>
                <w:rFonts w:ascii="Source Sans Pro Regular" w:hAnsi="Source Sans Pro Regular"/>
                <w:color w:val="000000"/>
              </w:rPr>
              <w:t>Extend language</w:t>
            </w:r>
          </w:p>
          <w:p w14:paraId="4D5023DE" w14:textId="77777777" w:rsidR="00C6458C" w:rsidRPr="00C6458C" w:rsidRDefault="00C6458C" w:rsidP="00F70497">
            <w:pPr>
              <w:numPr>
                <w:ilvl w:val="0"/>
                <w:numId w:val="4"/>
              </w:numPr>
              <w:tabs>
                <w:tab w:val="left" w:pos="1235"/>
              </w:tabs>
              <w:ind w:left="1325" w:right="364" w:hanging="533"/>
              <w:textAlignment w:val="baseline"/>
              <w:rPr>
                <w:rFonts w:ascii="Source Sans Pro Regular" w:hAnsi="Source Sans Pro Regular"/>
                <w:color w:val="000000"/>
              </w:rPr>
            </w:pPr>
            <w:r w:rsidRPr="00C6458C">
              <w:rPr>
                <w:rFonts w:ascii="Source Sans Pro Regular" w:hAnsi="Source Sans Pro Regular"/>
                <w:color w:val="000000"/>
              </w:rPr>
              <w:t>Nurture diversity in languages</w:t>
            </w:r>
          </w:p>
        </w:tc>
      </w:tr>
      <w:tr w:rsidR="00C6458C" w14:paraId="728C537F" w14:textId="77777777" w:rsidTr="00172590">
        <w:trPr>
          <w:trHeight w:val="1981"/>
        </w:trPr>
        <w:tc>
          <w:tcPr>
            <w:tcW w:w="3510" w:type="dxa"/>
            <w:tcBorders>
              <w:top w:val="single" w:sz="4" w:space="0" w:color="auto"/>
              <w:bottom w:val="single" w:sz="4" w:space="0" w:color="auto"/>
            </w:tcBorders>
          </w:tcPr>
          <w:p w14:paraId="4EA3C7BF" w14:textId="77777777" w:rsidR="00C6458C" w:rsidRPr="00C6458C" w:rsidRDefault="00C6458C" w:rsidP="00C6458C">
            <w:pPr>
              <w:jc w:val="center"/>
              <w:rPr>
                <w:rFonts w:ascii="Times" w:hAnsi="Times"/>
                <w:sz w:val="20"/>
                <w:szCs w:val="20"/>
              </w:rPr>
            </w:pPr>
            <w:r w:rsidRPr="00C6458C">
              <w:rPr>
                <w:rFonts w:ascii="Source Sans Pro Regular" w:hAnsi="Source Sans Pro Regular"/>
                <w:color w:val="000000"/>
              </w:rPr>
              <w:t>Age Range (K-3)</w:t>
            </w:r>
            <w:proofErr w:type="gramStart"/>
            <w:r w:rsidRPr="00C6458C">
              <w:rPr>
                <w:rFonts w:ascii="Source Sans Pro Regular" w:hAnsi="Source Sans Pro Regular"/>
                <w:color w:val="000000"/>
              </w:rPr>
              <w:t>:_</w:t>
            </w:r>
            <w:proofErr w:type="gramEnd"/>
            <w:r w:rsidRPr="00C6458C">
              <w:rPr>
                <w:rFonts w:ascii="Source Sans Pro Regular" w:hAnsi="Source Sans Pro Regular"/>
                <w:color w:val="000000"/>
              </w:rPr>
              <w:t>___</w:t>
            </w:r>
          </w:p>
          <w:p w14:paraId="7C32B9A8" w14:textId="3789B206" w:rsidR="00C6458C" w:rsidRPr="00C6458C" w:rsidRDefault="00C6458C" w:rsidP="00172590">
            <w:pPr>
              <w:jc w:val="center"/>
              <w:rPr>
                <w:rFonts w:ascii="Times" w:hAnsi="Times"/>
                <w:sz w:val="20"/>
                <w:szCs w:val="20"/>
              </w:rPr>
            </w:pPr>
            <w:r w:rsidRPr="00C6458C">
              <w:rPr>
                <w:rFonts w:ascii="Source Sans Pro Regular" w:hAnsi="Source Sans Pro Regular"/>
                <w:i/>
                <w:iCs/>
                <w:color w:val="000000"/>
                <w:sz w:val="20"/>
                <w:szCs w:val="20"/>
              </w:rPr>
              <w:t>The Fostering Readers program is designed for children in K-3</w:t>
            </w:r>
            <w:r w:rsidRPr="00172590">
              <w:rPr>
                <w:rFonts w:ascii="Source Sans Pro Regular" w:hAnsi="Source Sans Pro Regular"/>
                <w:i/>
                <w:iCs/>
                <w:color w:val="000000"/>
                <w:sz w:val="20"/>
                <w:szCs w:val="20"/>
                <w:vertAlign w:val="superscript"/>
              </w:rPr>
              <w:t>rd</w:t>
            </w:r>
            <w:r w:rsidRPr="00C6458C">
              <w:rPr>
                <w:rFonts w:ascii="Source Sans Pro Regular" w:hAnsi="Source Sans Pro Regular"/>
                <w:i/>
                <w:iCs/>
                <w:color w:val="000000"/>
                <w:sz w:val="20"/>
                <w:szCs w:val="20"/>
              </w:rPr>
              <w:t xml:space="preserve"> grade but you may choose to focus on a smaller age range for your adventure</w:t>
            </w:r>
            <w:r w:rsidR="00172590">
              <w:rPr>
                <w:rFonts w:ascii="Source Sans Pro Regular" w:hAnsi="Source Sans Pro Regular"/>
                <w:i/>
                <w:iCs/>
                <w:color w:val="000000"/>
                <w:sz w:val="20"/>
                <w:szCs w:val="20"/>
              </w:rPr>
              <w:t xml:space="preserve"> (e.g. K-1</w:t>
            </w:r>
            <w:r w:rsidR="00172590" w:rsidRPr="00172590">
              <w:rPr>
                <w:rFonts w:ascii="Source Sans Pro Regular" w:hAnsi="Source Sans Pro Regular"/>
                <w:i/>
                <w:iCs/>
                <w:color w:val="000000"/>
                <w:sz w:val="20"/>
                <w:szCs w:val="20"/>
                <w:vertAlign w:val="superscript"/>
              </w:rPr>
              <w:t>st</w:t>
            </w:r>
            <w:r w:rsidR="00172590">
              <w:rPr>
                <w:rFonts w:ascii="Source Sans Pro Regular" w:hAnsi="Source Sans Pro Regular"/>
                <w:i/>
                <w:iCs/>
                <w:color w:val="000000"/>
                <w:sz w:val="20"/>
                <w:szCs w:val="20"/>
              </w:rPr>
              <w:t xml:space="preserve"> grade).</w:t>
            </w:r>
            <w:r w:rsidRPr="00C6458C">
              <w:rPr>
                <w:rFonts w:ascii="Source Sans Pro Regular" w:hAnsi="Source Sans Pro Regular"/>
                <w:i/>
                <w:iCs/>
                <w:color w:val="000000"/>
                <w:sz w:val="20"/>
                <w:szCs w:val="20"/>
              </w:rPr>
              <w:t xml:space="preserve"> Consider whether </w:t>
            </w:r>
            <w:r w:rsidR="00172590">
              <w:rPr>
                <w:rFonts w:ascii="Source Sans Pro Regular" w:hAnsi="Source Sans Pro Regular"/>
                <w:i/>
                <w:iCs/>
                <w:color w:val="000000"/>
                <w:sz w:val="20"/>
                <w:szCs w:val="20"/>
              </w:rPr>
              <w:t xml:space="preserve">parents and </w:t>
            </w:r>
            <w:r w:rsidRPr="00C6458C">
              <w:rPr>
                <w:rFonts w:ascii="Source Sans Pro Regular" w:hAnsi="Source Sans Pro Regular"/>
                <w:i/>
                <w:iCs/>
                <w:color w:val="000000"/>
                <w:sz w:val="20"/>
                <w:szCs w:val="20"/>
              </w:rPr>
              <w:t>caregivers will be available to support children during the activity.</w:t>
            </w:r>
          </w:p>
        </w:tc>
        <w:tc>
          <w:tcPr>
            <w:tcW w:w="3330" w:type="dxa"/>
            <w:gridSpan w:val="2"/>
            <w:tcBorders>
              <w:top w:val="single" w:sz="4" w:space="0" w:color="auto"/>
              <w:bottom w:val="single" w:sz="4" w:space="0" w:color="auto"/>
            </w:tcBorders>
            <w:shd w:val="clear" w:color="auto" w:fill="auto"/>
          </w:tcPr>
          <w:p w14:paraId="410968FA" w14:textId="77777777" w:rsidR="00C6458C" w:rsidRPr="00C6458C" w:rsidRDefault="00C6458C" w:rsidP="00C6458C">
            <w:pPr>
              <w:jc w:val="center"/>
              <w:rPr>
                <w:rFonts w:ascii="Times" w:hAnsi="Times"/>
                <w:sz w:val="20"/>
                <w:szCs w:val="20"/>
              </w:rPr>
            </w:pPr>
            <w:r w:rsidRPr="00C6458C">
              <w:rPr>
                <w:rFonts w:ascii="Source Sans Pro Regular" w:hAnsi="Source Sans Pro Regular"/>
                <w:color w:val="000000"/>
              </w:rPr>
              <w:t>Group Size (ideal): ________</w:t>
            </w:r>
          </w:p>
          <w:p w14:paraId="0F411404" w14:textId="0BEB96FC" w:rsidR="00C6458C" w:rsidRPr="00CF4929" w:rsidRDefault="00C6458C" w:rsidP="00CF4929">
            <w:pPr>
              <w:jc w:val="center"/>
              <w:rPr>
                <w:rFonts w:ascii="Times" w:eastAsia="Times New Roman" w:hAnsi="Times" w:cs="Times New Roman"/>
                <w:sz w:val="20"/>
                <w:szCs w:val="20"/>
              </w:rPr>
            </w:pPr>
            <w:r w:rsidRPr="00C6458C">
              <w:rPr>
                <w:rFonts w:ascii="Source Sans Pro Regular" w:eastAsia="Times New Roman" w:hAnsi="Source Sans Pro Regular" w:cs="Times New Roman"/>
                <w:i/>
                <w:iCs/>
                <w:color w:val="000000"/>
                <w:sz w:val="20"/>
                <w:szCs w:val="20"/>
              </w:rPr>
              <w:t>Take into account program space, available adult support</w:t>
            </w:r>
            <w:proofErr w:type="gramStart"/>
            <w:r w:rsidRPr="00C6458C">
              <w:rPr>
                <w:rFonts w:ascii="Source Sans Pro Regular" w:eastAsia="Times New Roman" w:hAnsi="Source Sans Pro Regular" w:cs="Times New Roman"/>
                <w:i/>
                <w:iCs/>
                <w:color w:val="000000"/>
                <w:sz w:val="20"/>
                <w:szCs w:val="20"/>
              </w:rPr>
              <w:t>,  and</w:t>
            </w:r>
            <w:proofErr w:type="gramEnd"/>
            <w:r w:rsidRPr="00C6458C">
              <w:rPr>
                <w:rFonts w:ascii="Source Sans Pro Regular" w:eastAsia="Times New Roman" w:hAnsi="Source Sans Pro Regular" w:cs="Times New Roman"/>
                <w:i/>
                <w:iCs/>
                <w:color w:val="000000"/>
                <w:sz w:val="20"/>
                <w:szCs w:val="20"/>
              </w:rPr>
              <w:t xml:space="preserve"> needed supplies when deciding your ideal group size</w:t>
            </w:r>
            <w:r w:rsidR="004077CF">
              <w:rPr>
                <w:rFonts w:ascii="Source Sans Pro Regular" w:eastAsia="Times New Roman" w:hAnsi="Source Sans Pro Regular" w:cs="Times New Roman"/>
                <w:i/>
                <w:iCs/>
                <w:color w:val="000000"/>
                <w:sz w:val="20"/>
                <w:szCs w:val="20"/>
              </w:rPr>
              <w:t>.</w:t>
            </w:r>
          </w:p>
        </w:tc>
        <w:tc>
          <w:tcPr>
            <w:tcW w:w="3067" w:type="dxa"/>
            <w:tcBorders>
              <w:top w:val="single" w:sz="4" w:space="0" w:color="auto"/>
              <w:bottom w:val="single" w:sz="4" w:space="0" w:color="auto"/>
            </w:tcBorders>
          </w:tcPr>
          <w:p w14:paraId="4EA9A2E9" w14:textId="77777777" w:rsidR="00C6458C" w:rsidRPr="00C6458C" w:rsidRDefault="00C6458C" w:rsidP="00C6458C">
            <w:pPr>
              <w:jc w:val="center"/>
              <w:rPr>
                <w:rFonts w:ascii="Times" w:hAnsi="Times"/>
                <w:sz w:val="20"/>
                <w:szCs w:val="20"/>
              </w:rPr>
            </w:pPr>
            <w:r w:rsidRPr="00C6458C">
              <w:rPr>
                <w:rFonts w:ascii="Source Sans Pro Regular" w:hAnsi="Source Sans Pro Regular"/>
                <w:color w:val="000000"/>
              </w:rPr>
              <w:t>Time Range: _______ min</w:t>
            </w:r>
          </w:p>
          <w:p w14:paraId="5CDBAD18" w14:textId="77777777" w:rsidR="00C6458C" w:rsidRPr="00C6458C" w:rsidRDefault="00C6458C" w:rsidP="00C6458C">
            <w:pPr>
              <w:jc w:val="center"/>
              <w:rPr>
                <w:rFonts w:ascii="Times" w:hAnsi="Times"/>
                <w:sz w:val="20"/>
                <w:szCs w:val="20"/>
              </w:rPr>
            </w:pPr>
            <w:r w:rsidRPr="00C6458C">
              <w:rPr>
                <w:rFonts w:ascii="Source Sans Pro Regular" w:hAnsi="Source Sans Pro Regular"/>
                <w:i/>
                <w:iCs/>
                <w:color w:val="000000"/>
                <w:sz w:val="20"/>
                <w:szCs w:val="20"/>
              </w:rPr>
              <w:t xml:space="preserve">45-90 minutes </w:t>
            </w:r>
            <w:proofErr w:type="gramStart"/>
            <w:r w:rsidRPr="00C6458C">
              <w:rPr>
                <w:rFonts w:ascii="Source Sans Pro Regular" w:hAnsi="Source Sans Pro Regular"/>
                <w:i/>
                <w:iCs/>
                <w:color w:val="000000"/>
                <w:sz w:val="20"/>
                <w:szCs w:val="20"/>
              </w:rPr>
              <w:t>should  allow</w:t>
            </w:r>
            <w:proofErr w:type="gramEnd"/>
            <w:r w:rsidRPr="00C6458C">
              <w:rPr>
                <w:rFonts w:ascii="Source Sans Pro Regular" w:hAnsi="Source Sans Pro Regular"/>
                <w:i/>
                <w:iCs/>
                <w:color w:val="000000"/>
                <w:sz w:val="20"/>
                <w:szCs w:val="20"/>
              </w:rPr>
              <w:t xml:space="preserve"> enough time for learning and sharing, but adventures could be extended or broken up over multiple shorter sessions.</w:t>
            </w:r>
          </w:p>
        </w:tc>
      </w:tr>
      <w:tr w:rsidR="00C6458C" w14:paraId="043517EF" w14:textId="77777777" w:rsidTr="00172590">
        <w:trPr>
          <w:trHeight w:val="1792"/>
        </w:trPr>
        <w:tc>
          <w:tcPr>
            <w:tcW w:w="9907" w:type="dxa"/>
            <w:gridSpan w:val="4"/>
            <w:tcBorders>
              <w:bottom w:val="single" w:sz="4" w:space="0" w:color="auto"/>
            </w:tcBorders>
          </w:tcPr>
          <w:p w14:paraId="0C6C30EA" w14:textId="77777777" w:rsidR="00C6458C" w:rsidRPr="00333C6B" w:rsidRDefault="00C6458C" w:rsidP="00C6458C">
            <w:pPr>
              <w:spacing w:before="400" w:after="120"/>
              <w:rPr>
                <w:rFonts w:ascii="Times" w:hAnsi="Times"/>
                <w:color w:val="007CAD"/>
                <w:sz w:val="18"/>
                <w:szCs w:val="20"/>
              </w:rPr>
            </w:pPr>
            <w:r w:rsidRPr="00333C6B">
              <w:rPr>
                <w:rFonts w:ascii="Roboto" w:hAnsi="Roboto"/>
                <w:color w:val="007CAD"/>
                <w:sz w:val="36"/>
                <w:szCs w:val="40"/>
              </w:rPr>
              <w:t>Adventure Goals</w:t>
            </w:r>
          </w:p>
          <w:p w14:paraId="2D9D4B90" w14:textId="77777777" w:rsidR="00C6458C" w:rsidRPr="00C6458C" w:rsidRDefault="00C6458C" w:rsidP="00C6458C">
            <w:pPr>
              <w:rPr>
                <w:rFonts w:ascii="Times" w:hAnsi="Times"/>
                <w:sz w:val="20"/>
                <w:szCs w:val="20"/>
              </w:rPr>
            </w:pPr>
            <w:r w:rsidRPr="00C6458C">
              <w:rPr>
                <w:rFonts w:ascii="Source Sans Pro Regular" w:hAnsi="Source Sans Pro Regular"/>
                <w:color w:val="000000"/>
              </w:rPr>
              <w:t xml:space="preserve">Our goal in </w:t>
            </w:r>
            <w:r w:rsidRPr="00C6458C">
              <w:rPr>
                <w:rFonts w:ascii="Source Sans Pro Regular" w:hAnsi="Source Sans Pro Regular"/>
                <w:i/>
                <w:iCs/>
                <w:color w:val="000000"/>
              </w:rPr>
              <w:t>every</w:t>
            </w:r>
            <w:r w:rsidRPr="00C6458C">
              <w:rPr>
                <w:rFonts w:ascii="Source Sans Pro Regular" w:hAnsi="Source Sans Pro Regular"/>
                <w:color w:val="000000"/>
              </w:rPr>
              <w:t xml:space="preserve"> adventure is for children to have fun with books and reading! </w:t>
            </w:r>
          </w:p>
          <w:p w14:paraId="0668A2E4" w14:textId="77777777" w:rsidR="00C6458C" w:rsidRPr="00C6458C" w:rsidRDefault="00C6458C" w:rsidP="00C6458C">
            <w:pPr>
              <w:rPr>
                <w:rFonts w:ascii="Times" w:eastAsia="Times New Roman" w:hAnsi="Times" w:cs="Times New Roman"/>
                <w:sz w:val="20"/>
                <w:szCs w:val="20"/>
              </w:rPr>
            </w:pPr>
          </w:p>
          <w:p w14:paraId="773DB48E" w14:textId="77777777" w:rsidR="00C6458C" w:rsidRPr="00C6458C" w:rsidRDefault="00C6458C" w:rsidP="00C6458C">
            <w:pPr>
              <w:rPr>
                <w:rFonts w:ascii="Times" w:hAnsi="Times" w:cs="Times New Roman"/>
                <w:sz w:val="20"/>
                <w:szCs w:val="20"/>
              </w:rPr>
            </w:pPr>
            <w:r w:rsidRPr="00C6458C">
              <w:rPr>
                <w:rFonts w:ascii="Source Sans Pro Regular" w:hAnsi="Source Sans Pro Regular"/>
                <w:i/>
                <w:iCs/>
                <w:color w:val="000000"/>
                <w:sz w:val="22"/>
                <w:szCs w:val="22"/>
              </w:rPr>
              <w:t xml:space="preserve">Additional participant goals for this Literacy Adventure: </w:t>
            </w:r>
            <w:r w:rsidRPr="00C6458C">
              <w:rPr>
                <w:rFonts w:ascii="Source Sans Pro Regular" w:hAnsi="Source Sans Pro Regular"/>
                <w:i/>
                <w:iCs/>
                <w:color w:val="000000"/>
                <w:sz w:val="22"/>
                <w:szCs w:val="22"/>
              </w:rPr>
              <w:br/>
              <w:t>(What reading, writing, and/or language elements will participants explore/experience?)</w:t>
            </w:r>
          </w:p>
          <w:p w14:paraId="1544A07A" w14:textId="77777777" w:rsidR="00C6458C" w:rsidRPr="00C6458C" w:rsidRDefault="00C6458C" w:rsidP="00C6458C">
            <w:pPr>
              <w:numPr>
                <w:ilvl w:val="0"/>
                <w:numId w:val="5"/>
              </w:numPr>
              <w:spacing w:after="200"/>
              <w:textAlignment w:val="baseline"/>
              <w:rPr>
                <w:rFonts w:ascii="Source Sans Pro Regular" w:hAnsi="Source Sans Pro Regular"/>
                <w:color w:val="000000"/>
              </w:rPr>
            </w:pPr>
            <w:r w:rsidRPr="00C6458C">
              <w:rPr>
                <w:rFonts w:ascii="Source Sans Pro Regular" w:hAnsi="Source Sans Pro Regular"/>
                <w:color w:val="000000"/>
              </w:rPr>
              <w:t xml:space="preserve"> </w:t>
            </w:r>
          </w:p>
          <w:p w14:paraId="13F8E21C" w14:textId="77777777" w:rsidR="00C6458C" w:rsidRDefault="00C6458C" w:rsidP="00172590">
            <w:pPr>
              <w:numPr>
                <w:ilvl w:val="0"/>
                <w:numId w:val="5"/>
              </w:numPr>
              <w:spacing w:after="200"/>
              <w:textAlignment w:val="baseline"/>
              <w:rPr>
                <w:rFonts w:ascii="Source Sans Pro Regular" w:hAnsi="Source Sans Pro Regular"/>
                <w:color w:val="000000"/>
              </w:rPr>
            </w:pPr>
            <w:r w:rsidRPr="00C6458C">
              <w:rPr>
                <w:rFonts w:ascii="Source Sans Pro Regular" w:hAnsi="Source Sans Pro Regular"/>
                <w:color w:val="000000"/>
              </w:rPr>
              <w:t xml:space="preserve"> </w:t>
            </w:r>
          </w:p>
          <w:p w14:paraId="4DC11AFC" w14:textId="27FF9B63" w:rsidR="00172590" w:rsidRPr="00172590" w:rsidRDefault="00172590" w:rsidP="00172590">
            <w:pPr>
              <w:numPr>
                <w:ilvl w:val="0"/>
                <w:numId w:val="5"/>
              </w:numPr>
              <w:spacing w:after="200"/>
              <w:textAlignment w:val="baseline"/>
              <w:rPr>
                <w:rFonts w:ascii="Source Sans Pro Regular" w:hAnsi="Source Sans Pro Regular"/>
                <w:color w:val="000000"/>
              </w:rPr>
            </w:pPr>
          </w:p>
        </w:tc>
      </w:tr>
      <w:tr w:rsidR="00C6458C" w14:paraId="738BAE36" w14:textId="77777777" w:rsidTr="006523D3">
        <w:trPr>
          <w:trHeight w:val="1792"/>
        </w:trPr>
        <w:tc>
          <w:tcPr>
            <w:tcW w:w="9907" w:type="dxa"/>
            <w:gridSpan w:val="4"/>
            <w:tcBorders>
              <w:top w:val="single" w:sz="4" w:space="0" w:color="auto"/>
              <w:bottom w:val="single" w:sz="4" w:space="0" w:color="auto"/>
            </w:tcBorders>
          </w:tcPr>
          <w:p w14:paraId="03E3CBE6" w14:textId="77777777" w:rsidR="00C6458C" w:rsidRPr="00333C6B" w:rsidRDefault="00C6458C" w:rsidP="00C6458C">
            <w:pPr>
              <w:pStyle w:val="NormalWeb"/>
              <w:spacing w:before="400" w:beforeAutospacing="0" w:after="120" w:afterAutospacing="0"/>
              <w:rPr>
                <w:color w:val="007CAD"/>
                <w:sz w:val="18"/>
              </w:rPr>
            </w:pPr>
            <w:r w:rsidRPr="00333C6B">
              <w:rPr>
                <w:rFonts w:ascii="Roboto" w:hAnsi="Roboto"/>
                <w:color w:val="007CAD"/>
                <w:sz w:val="36"/>
                <w:szCs w:val="40"/>
              </w:rPr>
              <w:lastRenderedPageBreak/>
              <w:t xml:space="preserve">Adventure Outline </w:t>
            </w:r>
          </w:p>
          <w:p w14:paraId="5511E024" w14:textId="119A310A" w:rsidR="00C6458C" w:rsidRDefault="001C332F" w:rsidP="00C6458C">
            <w:pPr>
              <w:pStyle w:val="NormalWeb"/>
              <w:spacing w:before="0" w:beforeAutospacing="0" w:after="200" w:afterAutospacing="0"/>
            </w:pPr>
            <w:r>
              <w:rPr>
                <w:rFonts w:ascii="Source Sans Pro Regular" w:hAnsi="Source Sans Pro Regular"/>
                <w:i/>
                <w:iCs/>
                <w:color w:val="000000"/>
                <w:sz w:val="22"/>
                <w:szCs w:val="22"/>
              </w:rPr>
              <w:t>Summarize</w:t>
            </w:r>
            <w:r w:rsidR="00C6458C">
              <w:rPr>
                <w:rFonts w:ascii="Source Sans Pro Regular" w:hAnsi="Source Sans Pro Regular"/>
                <w:i/>
                <w:iCs/>
                <w:color w:val="000000"/>
                <w:sz w:val="22"/>
                <w:szCs w:val="22"/>
              </w:rPr>
              <w:t> the components of your literacy adventure. Common literacy adventure components are listed below but you may decide to reorder and/or combine these elements to suit your adventure and the needs of your group</w:t>
            </w:r>
            <w:r w:rsidR="004077CF">
              <w:rPr>
                <w:rFonts w:ascii="Source Sans Pro Regular" w:hAnsi="Source Sans Pro Regular"/>
                <w:i/>
                <w:iCs/>
                <w:color w:val="000000"/>
                <w:sz w:val="22"/>
                <w:szCs w:val="22"/>
              </w:rPr>
              <w:t xml:space="preserve">. </w:t>
            </w:r>
            <w:r w:rsidR="00C6458C">
              <w:rPr>
                <w:rFonts w:ascii="Source Sans Pro Regular" w:hAnsi="Source Sans Pro Regular"/>
                <w:i/>
                <w:iCs/>
                <w:color w:val="000000"/>
                <w:sz w:val="22"/>
                <w:szCs w:val="22"/>
              </w:rPr>
              <w:t>These components are defined later in this template.</w:t>
            </w:r>
          </w:p>
          <w:p w14:paraId="29D097A7" w14:textId="77777777" w:rsidR="00C6458C" w:rsidRDefault="00C6458C" w:rsidP="00C6458C">
            <w:pPr>
              <w:pStyle w:val="NormalWeb"/>
              <w:numPr>
                <w:ilvl w:val="0"/>
                <w:numId w:val="7"/>
              </w:numPr>
              <w:spacing w:before="0" w:beforeAutospacing="0" w:after="200" w:afterAutospacing="0" w:line="480" w:lineRule="auto"/>
              <w:textAlignment w:val="baseline"/>
              <w:rPr>
                <w:rFonts w:ascii="Source Sans Pro Regular" w:hAnsi="Source Sans Pro Regular"/>
                <w:color w:val="000000"/>
                <w:sz w:val="24"/>
                <w:szCs w:val="24"/>
              </w:rPr>
            </w:pPr>
            <w:r>
              <w:rPr>
                <w:rFonts w:ascii="Source Sans Pro Regular" w:hAnsi="Source Sans Pro Regular"/>
                <w:color w:val="000000"/>
                <w:sz w:val="24"/>
                <w:szCs w:val="24"/>
              </w:rPr>
              <w:t>Hook:</w:t>
            </w:r>
          </w:p>
          <w:p w14:paraId="42569B96" w14:textId="77777777" w:rsidR="00C6458C" w:rsidRDefault="00C6458C" w:rsidP="00C6458C">
            <w:pPr>
              <w:pStyle w:val="NormalWeb"/>
              <w:numPr>
                <w:ilvl w:val="0"/>
                <w:numId w:val="7"/>
              </w:numPr>
              <w:spacing w:before="0" w:beforeAutospacing="0" w:after="200" w:afterAutospacing="0" w:line="480" w:lineRule="auto"/>
              <w:textAlignment w:val="baseline"/>
              <w:rPr>
                <w:rFonts w:ascii="Source Sans Pro Regular" w:hAnsi="Source Sans Pro Regular"/>
                <w:color w:val="000000"/>
                <w:sz w:val="24"/>
                <w:szCs w:val="24"/>
              </w:rPr>
            </w:pPr>
            <w:r>
              <w:rPr>
                <w:rFonts w:ascii="Source Sans Pro Regular" w:hAnsi="Source Sans Pro Regular"/>
                <w:color w:val="000000"/>
                <w:sz w:val="24"/>
                <w:szCs w:val="24"/>
              </w:rPr>
              <w:t>Getting Started:</w:t>
            </w:r>
          </w:p>
          <w:p w14:paraId="0F9BB2FF" w14:textId="77777777" w:rsidR="00C6458C" w:rsidRDefault="00C6458C" w:rsidP="00C6458C">
            <w:pPr>
              <w:pStyle w:val="NormalWeb"/>
              <w:numPr>
                <w:ilvl w:val="0"/>
                <w:numId w:val="7"/>
              </w:numPr>
              <w:spacing w:before="0" w:beforeAutospacing="0" w:after="200" w:afterAutospacing="0" w:line="480" w:lineRule="auto"/>
              <w:textAlignment w:val="baseline"/>
              <w:rPr>
                <w:rFonts w:ascii="Source Sans Pro Regular" w:hAnsi="Source Sans Pro Regular"/>
                <w:color w:val="000000"/>
                <w:sz w:val="24"/>
                <w:szCs w:val="24"/>
              </w:rPr>
            </w:pPr>
            <w:r>
              <w:rPr>
                <w:rFonts w:ascii="Source Sans Pro Regular" w:hAnsi="Source Sans Pro Regular"/>
                <w:color w:val="000000"/>
                <w:sz w:val="24"/>
                <w:szCs w:val="24"/>
              </w:rPr>
              <w:t>Read-Aloud:</w:t>
            </w:r>
          </w:p>
          <w:p w14:paraId="632E8A85" w14:textId="77777777" w:rsidR="00C6458C" w:rsidRDefault="00C6458C" w:rsidP="00C6458C">
            <w:pPr>
              <w:pStyle w:val="NormalWeb"/>
              <w:numPr>
                <w:ilvl w:val="0"/>
                <w:numId w:val="7"/>
              </w:numPr>
              <w:spacing w:before="0" w:beforeAutospacing="0" w:after="200" w:afterAutospacing="0" w:line="480" w:lineRule="auto"/>
              <w:textAlignment w:val="baseline"/>
              <w:rPr>
                <w:rFonts w:ascii="Source Sans Pro Regular" w:hAnsi="Source Sans Pro Regular"/>
                <w:color w:val="000000"/>
                <w:sz w:val="24"/>
                <w:szCs w:val="24"/>
              </w:rPr>
            </w:pPr>
            <w:r>
              <w:rPr>
                <w:rFonts w:ascii="Source Sans Pro Regular" w:hAnsi="Source Sans Pro Regular"/>
                <w:color w:val="000000"/>
                <w:sz w:val="24"/>
                <w:szCs w:val="24"/>
              </w:rPr>
              <w:t>Book Browsing:</w:t>
            </w:r>
          </w:p>
          <w:p w14:paraId="0B84FEC4" w14:textId="77777777" w:rsidR="00C6458C" w:rsidRDefault="00C6458C" w:rsidP="00C6458C">
            <w:pPr>
              <w:pStyle w:val="NormalWeb"/>
              <w:numPr>
                <w:ilvl w:val="0"/>
                <w:numId w:val="7"/>
              </w:numPr>
              <w:spacing w:before="0" w:beforeAutospacing="0" w:after="200" w:afterAutospacing="0" w:line="480" w:lineRule="auto"/>
              <w:textAlignment w:val="baseline"/>
              <w:rPr>
                <w:rFonts w:ascii="Source Sans Pro Regular" w:hAnsi="Source Sans Pro Regular"/>
                <w:color w:val="000000"/>
                <w:sz w:val="24"/>
                <w:szCs w:val="24"/>
              </w:rPr>
            </w:pPr>
            <w:r>
              <w:rPr>
                <w:rFonts w:ascii="Source Sans Pro Regular" w:hAnsi="Source Sans Pro Regular"/>
                <w:color w:val="000000"/>
                <w:sz w:val="24"/>
                <w:szCs w:val="24"/>
              </w:rPr>
              <w:t>Activity:</w:t>
            </w:r>
          </w:p>
          <w:p w14:paraId="082E4EA4" w14:textId="77777777" w:rsidR="00C6458C" w:rsidRPr="00C6458C" w:rsidRDefault="00C6458C" w:rsidP="00C6458C">
            <w:pPr>
              <w:pStyle w:val="NormalWeb"/>
              <w:numPr>
                <w:ilvl w:val="0"/>
                <w:numId w:val="7"/>
              </w:numPr>
              <w:spacing w:before="0" w:beforeAutospacing="0" w:after="200" w:afterAutospacing="0" w:line="480" w:lineRule="auto"/>
              <w:textAlignment w:val="baseline"/>
              <w:rPr>
                <w:rFonts w:ascii="Source Sans Pro Regular" w:hAnsi="Source Sans Pro Regular"/>
                <w:color w:val="000000"/>
                <w:sz w:val="24"/>
                <w:szCs w:val="24"/>
              </w:rPr>
            </w:pPr>
            <w:r>
              <w:rPr>
                <w:rFonts w:ascii="Source Sans Pro Regular" w:hAnsi="Source Sans Pro Regular"/>
                <w:color w:val="000000"/>
                <w:sz w:val="24"/>
                <w:szCs w:val="24"/>
              </w:rPr>
              <w:t>Wrap Up:</w:t>
            </w:r>
          </w:p>
        </w:tc>
      </w:tr>
      <w:tr w:rsidR="0088053C" w14:paraId="73985431" w14:textId="77777777" w:rsidTr="006523D3">
        <w:trPr>
          <w:trHeight w:val="1792"/>
        </w:trPr>
        <w:tc>
          <w:tcPr>
            <w:tcW w:w="9907" w:type="dxa"/>
            <w:gridSpan w:val="4"/>
            <w:tcBorders>
              <w:bottom w:val="single" w:sz="4" w:space="0" w:color="auto"/>
            </w:tcBorders>
          </w:tcPr>
          <w:p w14:paraId="50A73624" w14:textId="77777777" w:rsidR="0088053C" w:rsidRPr="00333C6B" w:rsidRDefault="0088053C" w:rsidP="0088053C">
            <w:pPr>
              <w:pStyle w:val="NormalWeb"/>
              <w:spacing w:before="400" w:beforeAutospacing="0" w:after="120" w:afterAutospacing="0"/>
              <w:rPr>
                <w:color w:val="007CAD"/>
                <w:sz w:val="36"/>
                <w:szCs w:val="32"/>
              </w:rPr>
            </w:pPr>
            <w:r w:rsidRPr="00333C6B">
              <w:rPr>
                <w:rFonts w:ascii="Roboto" w:hAnsi="Roboto"/>
                <w:color w:val="007CAD"/>
                <w:sz w:val="36"/>
                <w:szCs w:val="32"/>
              </w:rPr>
              <w:t>Supplies</w:t>
            </w:r>
          </w:p>
          <w:p w14:paraId="39D4EBE7" w14:textId="77777777" w:rsidR="0088053C" w:rsidRDefault="0088053C" w:rsidP="0088053C">
            <w:pPr>
              <w:pStyle w:val="NormalWeb"/>
              <w:spacing w:before="0" w:beforeAutospacing="0" w:after="0" w:afterAutospacing="0"/>
            </w:pPr>
            <w:r>
              <w:rPr>
                <w:rFonts w:ascii="Source Sans Pro Regular" w:hAnsi="Source Sans Pro Regular"/>
                <w:i/>
                <w:iCs/>
                <w:color w:val="000000"/>
                <w:sz w:val="22"/>
                <w:szCs w:val="22"/>
              </w:rPr>
              <w:t xml:space="preserve">List all supplies needed for this program. Consider including alternative supply recommendations for items that may be expensive or hard to find. Note optional items if you are planning to share this adventure plan with colleagues, other libraries or afterschool programs. </w:t>
            </w:r>
          </w:p>
          <w:p w14:paraId="386ADB2E" w14:textId="77777777" w:rsidR="0088053C" w:rsidRPr="00333C6B" w:rsidRDefault="0088053C" w:rsidP="0088053C">
            <w:pPr>
              <w:pStyle w:val="NormalWeb"/>
              <w:spacing w:before="400" w:beforeAutospacing="0" w:after="120" w:afterAutospacing="0"/>
              <w:rPr>
                <w:color w:val="007CAD"/>
                <w:sz w:val="36"/>
                <w:szCs w:val="32"/>
              </w:rPr>
            </w:pPr>
            <w:r w:rsidRPr="00333C6B">
              <w:rPr>
                <w:rFonts w:ascii="Roboto" w:hAnsi="Roboto"/>
                <w:color w:val="007CAD"/>
                <w:sz w:val="36"/>
                <w:szCs w:val="32"/>
              </w:rPr>
              <w:t>Considerations for Planning</w:t>
            </w:r>
          </w:p>
          <w:p w14:paraId="76673A84" w14:textId="77777777" w:rsidR="0088053C" w:rsidRDefault="0088053C" w:rsidP="0088053C">
            <w:pPr>
              <w:pStyle w:val="NormalWeb"/>
              <w:spacing w:before="0" w:beforeAutospacing="0" w:after="0" w:afterAutospacing="0"/>
            </w:pPr>
            <w:r>
              <w:rPr>
                <w:rFonts w:ascii="Source Sans Pro Regular" w:hAnsi="Source Sans Pro Regular"/>
                <w:i/>
                <w:iCs/>
                <w:color w:val="000000"/>
                <w:sz w:val="22"/>
                <w:szCs w:val="22"/>
              </w:rPr>
              <w:t>Example considerations:  </w:t>
            </w:r>
          </w:p>
          <w:p w14:paraId="713CCCBE" w14:textId="77777777" w:rsidR="0088053C" w:rsidRDefault="0088053C" w:rsidP="0088053C">
            <w:pPr>
              <w:pStyle w:val="NormalWeb"/>
              <w:numPr>
                <w:ilvl w:val="0"/>
                <w:numId w:val="8"/>
              </w:numPr>
              <w:spacing w:before="0" w:beforeAutospacing="0" w:after="0" w:afterAutospacing="0"/>
              <w:textAlignment w:val="baseline"/>
              <w:rPr>
                <w:rFonts w:ascii="Source Sans Pro Regular" w:hAnsi="Source Sans Pro Regular"/>
                <w:i/>
                <w:iCs/>
                <w:color w:val="000000"/>
                <w:sz w:val="22"/>
                <w:szCs w:val="22"/>
              </w:rPr>
            </w:pPr>
            <w:r>
              <w:rPr>
                <w:rFonts w:ascii="Source Sans Pro Regular" w:hAnsi="Source Sans Pro Regular"/>
                <w:i/>
                <w:iCs/>
                <w:color w:val="000000"/>
                <w:sz w:val="22"/>
                <w:szCs w:val="22"/>
              </w:rPr>
              <w:t xml:space="preserve">How will you set up your program space? </w:t>
            </w:r>
          </w:p>
          <w:p w14:paraId="4487795A" w14:textId="77777777" w:rsidR="0088053C" w:rsidRDefault="0088053C" w:rsidP="0088053C">
            <w:pPr>
              <w:pStyle w:val="NormalWeb"/>
              <w:numPr>
                <w:ilvl w:val="0"/>
                <w:numId w:val="8"/>
              </w:numPr>
              <w:spacing w:before="0" w:beforeAutospacing="0" w:after="0" w:afterAutospacing="0"/>
              <w:textAlignment w:val="baseline"/>
              <w:rPr>
                <w:rFonts w:ascii="Source Sans Pro Regular" w:hAnsi="Source Sans Pro Regular"/>
                <w:i/>
                <w:iCs/>
                <w:color w:val="000000"/>
                <w:sz w:val="22"/>
                <w:szCs w:val="22"/>
              </w:rPr>
            </w:pPr>
            <w:r>
              <w:rPr>
                <w:rFonts w:ascii="Source Sans Pro Regular" w:hAnsi="Source Sans Pro Regular"/>
                <w:i/>
                <w:iCs/>
                <w:color w:val="000000"/>
                <w:sz w:val="22"/>
                <w:szCs w:val="22"/>
              </w:rPr>
              <w:t>How will you make sure participants can see during read-</w:t>
            </w:r>
            <w:proofErr w:type="spellStart"/>
            <w:r>
              <w:rPr>
                <w:rFonts w:ascii="Source Sans Pro Regular" w:hAnsi="Source Sans Pro Regular"/>
                <w:i/>
                <w:iCs/>
                <w:color w:val="000000"/>
                <w:sz w:val="22"/>
                <w:szCs w:val="22"/>
              </w:rPr>
              <w:t>alouds</w:t>
            </w:r>
            <w:proofErr w:type="spellEnd"/>
            <w:r>
              <w:rPr>
                <w:rFonts w:ascii="Source Sans Pro Regular" w:hAnsi="Source Sans Pro Regular"/>
                <w:i/>
                <w:iCs/>
                <w:color w:val="000000"/>
                <w:sz w:val="22"/>
                <w:szCs w:val="22"/>
              </w:rPr>
              <w:t xml:space="preserve"> and group brainstorms?  </w:t>
            </w:r>
          </w:p>
          <w:p w14:paraId="1C4753EE" w14:textId="77777777" w:rsidR="0088053C" w:rsidRDefault="0088053C" w:rsidP="0088053C">
            <w:pPr>
              <w:pStyle w:val="NormalWeb"/>
              <w:numPr>
                <w:ilvl w:val="0"/>
                <w:numId w:val="8"/>
              </w:numPr>
              <w:spacing w:before="0" w:beforeAutospacing="0" w:after="0" w:afterAutospacing="0"/>
              <w:textAlignment w:val="baseline"/>
              <w:rPr>
                <w:rFonts w:ascii="Source Sans Pro Regular" w:hAnsi="Source Sans Pro Regular"/>
                <w:i/>
                <w:iCs/>
                <w:color w:val="000000"/>
                <w:sz w:val="22"/>
                <w:szCs w:val="22"/>
              </w:rPr>
            </w:pPr>
            <w:r>
              <w:rPr>
                <w:rFonts w:ascii="Source Sans Pro Regular" w:hAnsi="Source Sans Pro Regular"/>
                <w:i/>
                <w:iCs/>
                <w:color w:val="000000"/>
                <w:sz w:val="22"/>
                <w:szCs w:val="22"/>
              </w:rPr>
              <w:t xml:space="preserve">If your adventure includes an outdoor activity or a messy craft or experiment, are there special considerations you should prepare for to make sure participants are successful? </w:t>
            </w:r>
          </w:p>
          <w:p w14:paraId="776B89F4" w14:textId="77777777" w:rsidR="0088053C" w:rsidRPr="0088053C" w:rsidRDefault="0088053C" w:rsidP="0088053C">
            <w:pPr>
              <w:pStyle w:val="NormalWeb"/>
              <w:numPr>
                <w:ilvl w:val="0"/>
                <w:numId w:val="8"/>
              </w:numPr>
              <w:spacing w:before="0" w:beforeAutospacing="0" w:after="0" w:afterAutospacing="0"/>
              <w:textAlignment w:val="baseline"/>
              <w:rPr>
                <w:rFonts w:ascii="Source Sans Pro Regular" w:hAnsi="Source Sans Pro Regular"/>
                <w:i/>
                <w:iCs/>
                <w:color w:val="000000"/>
                <w:sz w:val="22"/>
                <w:szCs w:val="22"/>
              </w:rPr>
            </w:pPr>
            <w:r>
              <w:rPr>
                <w:rFonts w:ascii="Source Sans Pro Regular" w:hAnsi="Source Sans Pro Regular"/>
                <w:i/>
                <w:iCs/>
                <w:color w:val="000000"/>
                <w:sz w:val="22"/>
                <w:szCs w:val="22"/>
              </w:rPr>
              <w:t>How will you make sure kids with diverse physical, cognitive, and social-emotional ability levels can participate successfully?</w:t>
            </w:r>
          </w:p>
        </w:tc>
      </w:tr>
      <w:tr w:rsidR="0088053C" w14:paraId="2D97DE08" w14:textId="77777777" w:rsidTr="006523D3">
        <w:trPr>
          <w:trHeight w:val="6805"/>
        </w:trPr>
        <w:tc>
          <w:tcPr>
            <w:tcW w:w="9907" w:type="dxa"/>
            <w:gridSpan w:val="4"/>
            <w:tcBorders>
              <w:bottom w:val="single" w:sz="4" w:space="0" w:color="auto"/>
            </w:tcBorders>
          </w:tcPr>
          <w:p w14:paraId="35E2D410" w14:textId="77777777" w:rsidR="0088053C" w:rsidRPr="00333C6B" w:rsidRDefault="0088053C" w:rsidP="0088053C">
            <w:pPr>
              <w:jc w:val="center"/>
              <w:rPr>
                <w:rFonts w:ascii="Roboto" w:eastAsia="Times New Roman" w:hAnsi="Roboto" w:cs="Times New Roman"/>
                <w:b/>
                <w:color w:val="008285"/>
                <w:sz w:val="52"/>
                <w:szCs w:val="40"/>
              </w:rPr>
            </w:pPr>
            <w:r w:rsidRPr="00333C6B">
              <w:rPr>
                <w:rFonts w:ascii="Roboto" w:eastAsia="Times New Roman" w:hAnsi="Roboto" w:cs="Times New Roman"/>
                <w:b/>
                <w:color w:val="008285"/>
                <w:sz w:val="52"/>
                <w:szCs w:val="40"/>
              </w:rPr>
              <w:t>Literacy Adventure Plan</w:t>
            </w:r>
          </w:p>
          <w:p w14:paraId="59EE31D1" w14:textId="77777777" w:rsidR="0088053C" w:rsidRPr="0088053C" w:rsidRDefault="0088053C" w:rsidP="0088053C">
            <w:pPr>
              <w:rPr>
                <w:rFonts w:ascii="Times" w:eastAsia="Times New Roman" w:hAnsi="Times" w:cs="Times New Roman"/>
                <w:sz w:val="20"/>
                <w:szCs w:val="20"/>
              </w:rPr>
            </w:pPr>
          </w:p>
          <w:p w14:paraId="10FC8405" w14:textId="7B63A155" w:rsidR="0088053C" w:rsidRPr="00403840" w:rsidRDefault="0088053C" w:rsidP="0088053C">
            <w:pPr>
              <w:rPr>
                <w:rFonts w:ascii="Times" w:hAnsi="Times" w:cs="Times New Roman"/>
                <w:sz w:val="20"/>
                <w:szCs w:val="20"/>
              </w:rPr>
            </w:pPr>
            <w:r w:rsidRPr="00403840">
              <w:rPr>
                <w:rFonts w:ascii="Source Sans Pro Regular" w:hAnsi="Source Sans Pro Regular" w:cs="Times New Roman"/>
                <w:iCs/>
                <w:color w:val="000000"/>
                <w:sz w:val="22"/>
                <w:szCs w:val="22"/>
              </w:rPr>
              <w:t>The basic components of a K-3 Literacy Adventure are</w:t>
            </w:r>
            <w:proofErr w:type="gramStart"/>
            <w:r w:rsidRPr="00403840">
              <w:rPr>
                <w:rFonts w:ascii="Source Sans Pro Regular" w:hAnsi="Source Sans Pro Regular" w:cs="Times New Roman"/>
                <w:iCs/>
                <w:color w:val="000000"/>
                <w:sz w:val="22"/>
                <w:szCs w:val="22"/>
              </w:rPr>
              <w:t xml:space="preserve">: </w:t>
            </w:r>
            <w:r w:rsidR="00403840">
              <w:rPr>
                <w:rFonts w:ascii="Times" w:hAnsi="Times" w:cs="Times New Roman"/>
                <w:sz w:val="20"/>
                <w:szCs w:val="20"/>
              </w:rPr>
              <w:t xml:space="preserve">  </w:t>
            </w:r>
            <w:r w:rsidRPr="00403840">
              <w:rPr>
                <w:rFonts w:ascii="Source Sans Pro Regular" w:hAnsi="Source Sans Pro Regular" w:cs="Times New Roman"/>
                <w:iCs/>
                <w:color w:val="000000"/>
                <w:sz w:val="22"/>
                <w:szCs w:val="22"/>
              </w:rPr>
              <w:t>The</w:t>
            </w:r>
            <w:proofErr w:type="gramEnd"/>
            <w:r w:rsidRPr="00403840">
              <w:rPr>
                <w:rFonts w:ascii="Source Sans Pro Regular" w:hAnsi="Source Sans Pro Regular" w:cs="Times New Roman"/>
                <w:iCs/>
                <w:color w:val="000000"/>
                <w:sz w:val="22"/>
                <w:szCs w:val="22"/>
              </w:rPr>
              <w:t xml:space="preserve"> Hook; Getting Started; Read-Aloud; Book Browsing; Activity; and Wrap Up and Take Home. </w:t>
            </w:r>
          </w:p>
          <w:p w14:paraId="4261759B" w14:textId="77777777" w:rsidR="0088053C" w:rsidRPr="00403840" w:rsidRDefault="0088053C" w:rsidP="0088053C">
            <w:pPr>
              <w:rPr>
                <w:rFonts w:ascii="Times" w:hAnsi="Times" w:cs="Times New Roman"/>
                <w:i/>
                <w:sz w:val="20"/>
                <w:szCs w:val="20"/>
              </w:rPr>
            </w:pPr>
            <w:r w:rsidRPr="00403840">
              <w:rPr>
                <w:rFonts w:ascii="Source Sans Pro Regular" w:hAnsi="Source Sans Pro Regular" w:cs="Times New Roman"/>
                <w:i/>
                <w:iCs/>
                <w:color w:val="000000"/>
                <w:sz w:val="22"/>
                <w:szCs w:val="22"/>
              </w:rPr>
              <w:t xml:space="preserve">These components can be reordered and/or combined to suit the needs of your group. </w:t>
            </w:r>
          </w:p>
          <w:p w14:paraId="2FE98138" w14:textId="77777777" w:rsidR="0088053C" w:rsidRPr="0088053C" w:rsidRDefault="0088053C" w:rsidP="0088053C">
            <w:pPr>
              <w:rPr>
                <w:rFonts w:ascii="Times" w:eastAsia="Times New Roman" w:hAnsi="Times" w:cs="Times New Roman"/>
                <w:sz w:val="20"/>
                <w:szCs w:val="20"/>
              </w:rPr>
            </w:pPr>
          </w:p>
          <w:p w14:paraId="2C0F06E1" w14:textId="77777777" w:rsidR="0088053C" w:rsidRPr="00333C6B" w:rsidRDefault="0088053C" w:rsidP="0088053C">
            <w:pPr>
              <w:pStyle w:val="Heading1"/>
              <w:spacing w:before="400" w:after="120"/>
              <w:rPr>
                <w:rFonts w:eastAsia="Times New Roman" w:cs="Times New Roman"/>
                <w:color w:val="007CAD"/>
              </w:rPr>
            </w:pPr>
            <w:r w:rsidRPr="00333C6B">
              <w:rPr>
                <w:rFonts w:ascii="Roboto" w:eastAsia="Times New Roman" w:hAnsi="Roboto" w:cs="Times New Roman"/>
                <w:b w:val="0"/>
                <w:bCs w:val="0"/>
                <w:color w:val="007CAD"/>
              </w:rPr>
              <w:t>Hook:</w:t>
            </w:r>
          </w:p>
          <w:p w14:paraId="5787AECB" w14:textId="2D086378" w:rsidR="0088053C" w:rsidRDefault="0088053C" w:rsidP="0088053C">
            <w:pPr>
              <w:pStyle w:val="NormalWeb"/>
              <w:spacing w:before="0" w:beforeAutospacing="0" w:after="0" w:afterAutospacing="0"/>
            </w:pPr>
            <w:r>
              <w:rPr>
                <w:rFonts w:ascii="Source Sans Pro Regular" w:hAnsi="Source Sans Pro Regular"/>
                <w:i/>
                <w:iCs/>
                <w:color w:val="000000"/>
                <w:sz w:val="22"/>
                <w:szCs w:val="22"/>
              </w:rPr>
              <w:t>The Hook is a quick activity to get participants thinking about the topic and excited for the adventure! Consider including opportunities during the Hook for participants to talk to each other and share ideas related to the adventure. This could be done as a group brainstorm</w:t>
            </w:r>
            <w:r w:rsidR="00403840">
              <w:rPr>
                <w:rFonts w:ascii="Source Sans Pro Regular" w:hAnsi="Source Sans Pro Regular"/>
                <w:i/>
                <w:iCs/>
                <w:color w:val="000000"/>
                <w:sz w:val="22"/>
                <w:szCs w:val="22"/>
              </w:rPr>
              <w:t>,</w:t>
            </w:r>
            <w:r>
              <w:rPr>
                <w:rFonts w:ascii="Source Sans Pro Regular" w:hAnsi="Source Sans Pro Regular"/>
                <w:i/>
                <w:iCs/>
                <w:color w:val="000000"/>
                <w:sz w:val="22"/>
                <w:szCs w:val="22"/>
              </w:rPr>
              <w:t xml:space="preserve"> neighbor share activity</w:t>
            </w:r>
            <w:r w:rsidR="00403840">
              <w:rPr>
                <w:rFonts w:ascii="Source Sans Pro Regular" w:hAnsi="Source Sans Pro Regular"/>
                <w:i/>
                <w:iCs/>
                <w:color w:val="000000"/>
                <w:sz w:val="22"/>
                <w:szCs w:val="22"/>
              </w:rPr>
              <w:t>, or something else.</w:t>
            </w:r>
          </w:p>
          <w:p w14:paraId="0B497F69" w14:textId="77777777" w:rsidR="0088053C" w:rsidRDefault="0088053C" w:rsidP="0088053C">
            <w:pPr>
              <w:rPr>
                <w:rFonts w:eastAsia="Times New Roman" w:cs="Times New Roman"/>
              </w:rPr>
            </w:pPr>
          </w:p>
          <w:p w14:paraId="1DA99492" w14:textId="77777777" w:rsidR="0088053C" w:rsidRPr="00333C6B" w:rsidRDefault="0088053C" w:rsidP="0088053C">
            <w:pPr>
              <w:pStyle w:val="Heading1"/>
              <w:spacing w:before="400" w:after="120"/>
              <w:rPr>
                <w:rFonts w:eastAsia="Times New Roman" w:cs="Times New Roman"/>
                <w:color w:val="007CAD"/>
              </w:rPr>
            </w:pPr>
            <w:r w:rsidRPr="00333C6B">
              <w:rPr>
                <w:rFonts w:ascii="Roboto" w:eastAsia="Times New Roman" w:hAnsi="Roboto" w:cs="Times New Roman"/>
                <w:b w:val="0"/>
                <w:bCs w:val="0"/>
                <w:color w:val="007CAD"/>
              </w:rPr>
              <w:t>Getting Started:</w:t>
            </w:r>
          </w:p>
          <w:p w14:paraId="0DB56C13" w14:textId="77777777" w:rsidR="0088053C" w:rsidRDefault="0088053C" w:rsidP="0088053C">
            <w:pPr>
              <w:pStyle w:val="NormalWeb"/>
              <w:spacing w:before="0" w:beforeAutospacing="0" w:after="0" w:afterAutospacing="0"/>
            </w:pPr>
            <w:r>
              <w:rPr>
                <w:rFonts w:ascii="Source Sans Pro Regular" w:hAnsi="Source Sans Pro Regular"/>
                <w:i/>
                <w:iCs/>
                <w:color w:val="000000"/>
                <w:sz w:val="22"/>
                <w:szCs w:val="22"/>
              </w:rPr>
              <w:t xml:space="preserve">The Getting Started section can be used to help participants get ready for the adventure by building their background knowledge and vocabulary. </w:t>
            </w:r>
          </w:p>
          <w:p w14:paraId="03FFCFE0" w14:textId="77777777" w:rsidR="0088053C" w:rsidRDefault="0088053C" w:rsidP="0088053C">
            <w:pPr>
              <w:rPr>
                <w:rFonts w:eastAsia="Times New Roman" w:cs="Times New Roman"/>
              </w:rPr>
            </w:pPr>
          </w:p>
          <w:p w14:paraId="07D675FB" w14:textId="43366CEB" w:rsidR="0088053C" w:rsidRDefault="0088053C" w:rsidP="0088053C">
            <w:pPr>
              <w:pStyle w:val="NormalWeb"/>
              <w:spacing w:before="0" w:beforeAutospacing="0" w:after="0" w:afterAutospacing="0"/>
            </w:pPr>
            <w:r>
              <w:rPr>
                <w:rFonts w:ascii="Source Sans Pro Regular" w:hAnsi="Source Sans Pro Regular"/>
                <w:i/>
                <w:iCs/>
                <w:color w:val="000000"/>
                <w:sz w:val="22"/>
                <w:szCs w:val="22"/>
              </w:rPr>
              <w:t xml:space="preserve">Sharing a </w:t>
            </w:r>
            <w:r w:rsidRPr="00144EE6">
              <w:rPr>
                <w:rFonts w:ascii="Source Sans Pro Regular" w:hAnsi="Source Sans Pro Regular"/>
                <w:i/>
                <w:iCs/>
                <w:sz w:val="22"/>
                <w:szCs w:val="22"/>
              </w:rPr>
              <w:t>read-aloud</w:t>
            </w:r>
            <w:r>
              <w:rPr>
                <w:rFonts w:ascii="Source Sans Pro Regular" w:hAnsi="Source Sans Pro Regular"/>
                <w:i/>
                <w:iCs/>
                <w:color w:val="000000"/>
                <w:sz w:val="22"/>
                <w:szCs w:val="22"/>
              </w:rPr>
              <w:t xml:space="preserve"> is often a good way to do this, but depending on your adventure goals, you may decide that sharing a different type of experience together (such as listening to a piece of music, going on a nature walk,</w:t>
            </w:r>
            <w:r w:rsidR="00403840">
              <w:rPr>
                <w:rFonts w:ascii="Source Sans Pro Regular" w:hAnsi="Source Sans Pro Regular"/>
                <w:i/>
                <w:iCs/>
                <w:color w:val="000000"/>
                <w:sz w:val="22"/>
                <w:szCs w:val="22"/>
              </w:rPr>
              <w:t xml:space="preserve"> demonstrating a STEM experiment, doing a movement activity,</w:t>
            </w:r>
            <w:r>
              <w:rPr>
                <w:rFonts w:ascii="Source Sans Pro Regular" w:hAnsi="Source Sans Pro Regular"/>
                <w:i/>
                <w:iCs/>
                <w:color w:val="000000"/>
                <w:sz w:val="22"/>
                <w:szCs w:val="22"/>
              </w:rPr>
              <w:t xml:space="preserve"> or looking at and discussing a piece of art) will suit your adventure.</w:t>
            </w:r>
          </w:p>
          <w:p w14:paraId="4978DB1A" w14:textId="77777777" w:rsidR="0088053C" w:rsidRDefault="0088053C" w:rsidP="0088053C">
            <w:pPr>
              <w:rPr>
                <w:rFonts w:eastAsia="Times New Roman" w:cs="Times New Roman"/>
              </w:rPr>
            </w:pPr>
          </w:p>
          <w:p w14:paraId="3C7A41C6" w14:textId="77777777" w:rsidR="0088053C" w:rsidRPr="00333C6B" w:rsidRDefault="0088053C" w:rsidP="0088053C">
            <w:pPr>
              <w:pStyle w:val="Heading1"/>
              <w:spacing w:before="400" w:after="120"/>
              <w:rPr>
                <w:rFonts w:eastAsia="Times New Roman" w:cs="Times New Roman"/>
                <w:color w:val="007CAD"/>
              </w:rPr>
            </w:pPr>
            <w:r w:rsidRPr="00333C6B">
              <w:rPr>
                <w:rFonts w:ascii="Roboto" w:eastAsia="Times New Roman" w:hAnsi="Roboto" w:cs="Times New Roman"/>
                <w:b w:val="0"/>
                <w:bCs w:val="0"/>
                <w:color w:val="007CAD"/>
              </w:rPr>
              <w:t>Book Browsing:</w:t>
            </w:r>
          </w:p>
          <w:p w14:paraId="393A0DCA" w14:textId="284BD275" w:rsidR="0088053C" w:rsidRDefault="0088053C" w:rsidP="0088053C">
            <w:pPr>
              <w:pStyle w:val="NormalWeb"/>
              <w:spacing w:before="0" w:beforeAutospacing="0" w:after="0" w:afterAutospacing="0"/>
            </w:pPr>
            <w:r>
              <w:rPr>
                <w:rFonts w:ascii="Source Sans Pro Regular" w:hAnsi="Source Sans Pro Regular"/>
                <w:i/>
                <w:iCs/>
                <w:color w:val="000000"/>
                <w:sz w:val="22"/>
                <w:szCs w:val="22"/>
              </w:rPr>
              <w:t xml:space="preserve">The Book Browsing portion your adventure can easily be moved around in the sequence of activities </w:t>
            </w:r>
            <w:r w:rsidR="00403840">
              <w:rPr>
                <w:rFonts w:ascii="Source Sans Pro Regular" w:hAnsi="Source Sans Pro Regular"/>
                <w:i/>
                <w:iCs/>
                <w:color w:val="000000"/>
                <w:sz w:val="22"/>
                <w:szCs w:val="22"/>
              </w:rPr>
              <w:t>and</w:t>
            </w:r>
            <w:r>
              <w:rPr>
                <w:rFonts w:ascii="Source Sans Pro Regular" w:hAnsi="Source Sans Pro Regular"/>
                <w:i/>
                <w:iCs/>
                <w:color w:val="000000"/>
                <w:sz w:val="22"/>
                <w:szCs w:val="22"/>
              </w:rPr>
              <w:t xml:space="preserve"> is a key element in all literacy adventures. This is a time for participants to browse through the selection of books you have gathered in the program space and to select a few to read and/or borrow. Book Browsing time should include time for open exploration of the books you have selected. Consider including the following additional elements to enhance the book browsing experience:</w:t>
            </w:r>
          </w:p>
          <w:p w14:paraId="032FD574" w14:textId="77777777" w:rsidR="0088053C" w:rsidRDefault="00D04E58" w:rsidP="0088053C">
            <w:pPr>
              <w:pStyle w:val="NormalWeb"/>
              <w:numPr>
                <w:ilvl w:val="0"/>
                <w:numId w:val="9"/>
              </w:numPr>
              <w:spacing w:before="0" w:beforeAutospacing="0" w:after="0" w:afterAutospacing="0"/>
              <w:textAlignment w:val="baseline"/>
              <w:rPr>
                <w:rFonts w:ascii="Source Sans Pro Regular" w:hAnsi="Source Sans Pro Regular"/>
                <w:i/>
                <w:iCs/>
                <w:color w:val="000000"/>
                <w:sz w:val="22"/>
                <w:szCs w:val="22"/>
              </w:rPr>
            </w:pPr>
            <w:hyperlink r:id="rId10" w:history="1">
              <w:proofErr w:type="spellStart"/>
              <w:r w:rsidR="0088053C">
                <w:rPr>
                  <w:rStyle w:val="Hyperlink"/>
                  <w:rFonts w:ascii="Source Sans Pro Regular" w:hAnsi="Source Sans Pro Regular"/>
                  <w:b/>
                  <w:bCs/>
                  <w:color w:val="1155CC"/>
                  <w:sz w:val="22"/>
                  <w:szCs w:val="22"/>
                </w:rPr>
                <w:t>Booktalks</w:t>
              </w:r>
              <w:proofErr w:type="spellEnd"/>
            </w:hyperlink>
            <w:r w:rsidR="0088053C">
              <w:rPr>
                <w:rFonts w:ascii="Source Sans Pro Regular" w:hAnsi="Source Sans Pro Regular"/>
                <w:i/>
                <w:iCs/>
                <w:color w:val="000000"/>
                <w:sz w:val="22"/>
                <w:szCs w:val="22"/>
              </w:rPr>
              <w:t xml:space="preserve">: A </w:t>
            </w:r>
            <w:proofErr w:type="spellStart"/>
            <w:r w:rsidR="0088053C">
              <w:rPr>
                <w:rFonts w:ascii="Source Sans Pro Regular" w:hAnsi="Source Sans Pro Regular"/>
                <w:i/>
                <w:iCs/>
                <w:color w:val="000000"/>
                <w:sz w:val="22"/>
                <w:szCs w:val="22"/>
              </w:rPr>
              <w:t>booktalk</w:t>
            </w:r>
            <w:proofErr w:type="spellEnd"/>
            <w:r w:rsidR="0088053C">
              <w:rPr>
                <w:rFonts w:ascii="Source Sans Pro Regular" w:hAnsi="Source Sans Pro Regular"/>
                <w:i/>
                <w:iCs/>
                <w:color w:val="000000"/>
                <w:sz w:val="22"/>
                <w:szCs w:val="22"/>
              </w:rPr>
              <w:t xml:space="preserve"> is a short and informal oral book recommendation you give to participants, or they give to each other, to get them excited about a book!</w:t>
            </w:r>
          </w:p>
          <w:p w14:paraId="5D1C792A" w14:textId="77777777" w:rsidR="0088053C" w:rsidRDefault="0088053C" w:rsidP="0088053C">
            <w:pPr>
              <w:pStyle w:val="NormalWeb"/>
              <w:numPr>
                <w:ilvl w:val="0"/>
                <w:numId w:val="9"/>
              </w:numPr>
              <w:spacing w:before="0" w:beforeAutospacing="0" w:after="0" w:afterAutospacing="0"/>
              <w:textAlignment w:val="baseline"/>
              <w:rPr>
                <w:rFonts w:ascii="Source Sans Pro Regular" w:hAnsi="Source Sans Pro Regular"/>
                <w:i/>
                <w:iCs/>
                <w:color w:val="000000"/>
                <w:sz w:val="22"/>
                <w:szCs w:val="22"/>
              </w:rPr>
            </w:pPr>
            <w:r>
              <w:rPr>
                <w:rFonts w:ascii="Source Sans Pro Regular" w:hAnsi="Source Sans Pro Regular"/>
                <w:b/>
                <w:bCs/>
                <w:color w:val="000000"/>
                <w:sz w:val="22"/>
                <w:szCs w:val="22"/>
              </w:rPr>
              <w:t>Neighbor Share</w:t>
            </w:r>
            <w:r>
              <w:rPr>
                <w:rFonts w:ascii="Source Sans Pro Regular" w:hAnsi="Source Sans Pro Regular"/>
                <w:i/>
                <w:iCs/>
                <w:color w:val="000000"/>
                <w:sz w:val="22"/>
                <w:szCs w:val="22"/>
              </w:rPr>
              <w:t>: Neighbor share is a time for participants to pair up with a neighbor, friend, or family member to briefly share about one of the books they browsed.</w:t>
            </w:r>
          </w:p>
          <w:p w14:paraId="286118AD" w14:textId="77777777" w:rsidR="0088053C" w:rsidRDefault="0088053C" w:rsidP="0088053C">
            <w:pPr>
              <w:pStyle w:val="NormalWeb"/>
              <w:spacing w:before="0" w:beforeAutospacing="0" w:after="0" w:afterAutospacing="0"/>
              <w:ind w:left="720"/>
              <w:textAlignment w:val="baseline"/>
              <w:rPr>
                <w:rFonts w:ascii="Source Sans Pro Regular" w:hAnsi="Source Sans Pro Regular"/>
                <w:i/>
                <w:iCs/>
                <w:color w:val="000000"/>
                <w:sz w:val="22"/>
                <w:szCs w:val="22"/>
              </w:rPr>
            </w:pPr>
          </w:p>
          <w:p w14:paraId="2FFC7C37" w14:textId="77777777" w:rsidR="0088053C" w:rsidRPr="00333C6B" w:rsidRDefault="0088053C" w:rsidP="0088053C">
            <w:pPr>
              <w:pStyle w:val="Heading1"/>
              <w:spacing w:before="400" w:after="120"/>
              <w:rPr>
                <w:rFonts w:eastAsia="Times New Roman" w:cs="Times New Roman"/>
                <w:color w:val="007CAD"/>
              </w:rPr>
            </w:pPr>
            <w:r w:rsidRPr="00333C6B">
              <w:rPr>
                <w:rFonts w:ascii="Roboto" w:eastAsia="Times New Roman" w:hAnsi="Roboto" w:cs="Times New Roman"/>
                <w:b w:val="0"/>
                <w:bCs w:val="0"/>
                <w:color w:val="007CAD"/>
              </w:rPr>
              <w:t>Activity:</w:t>
            </w:r>
          </w:p>
          <w:p w14:paraId="04361BE2" w14:textId="496ACE33" w:rsidR="0088053C" w:rsidRDefault="0088053C" w:rsidP="0088053C">
            <w:pPr>
              <w:pStyle w:val="NormalWeb"/>
              <w:spacing w:before="0" w:beforeAutospacing="0" w:after="0" w:afterAutospacing="0"/>
            </w:pPr>
            <w:r>
              <w:rPr>
                <w:rFonts w:ascii="Source Sans Pro Regular" w:hAnsi="Source Sans Pro Regular"/>
                <w:i/>
                <w:iCs/>
                <w:color w:val="000000"/>
                <w:sz w:val="22"/>
                <w:szCs w:val="22"/>
              </w:rPr>
              <w:t xml:space="preserve">This is where participants are invited to do an activity that applies or extends upon reading/writing strategies and/or key concepts covered earlier in the adventure. Activities could include writing, building, </w:t>
            </w:r>
            <w:r w:rsidR="00050853">
              <w:rPr>
                <w:rFonts w:ascii="Source Sans Pro Regular" w:hAnsi="Source Sans Pro Regular"/>
                <w:i/>
                <w:iCs/>
                <w:color w:val="000000"/>
                <w:sz w:val="22"/>
                <w:szCs w:val="22"/>
              </w:rPr>
              <w:t>experimenting</w:t>
            </w:r>
            <w:r>
              <w:rPr>
                <w:rFonts w:ascii="Source Sans Pro Regular" w:hAnsi="Source Sans Pro Regular"/>
                <w:i/>
                <w:iCs/>
                <w:color w:val="000000"/>
                <w:sz w:val="22"/>
                <w:szCs w:val="22"/>
              </w:rPr>
              <w:t xml:space="preserve">, creating, acting, playing, etc. </w:t>
            </w:r>
            <w:r w:rsidR="00050853">
              <w:rPr>
                <w:rFonts w:ascii="Source Sans Pro Regular" w:hAnsi="Source Sans Pro Regular"/>
                <w:i/>
                <w:iCs/>
                <w:color w:val="000000"/>
                <w:sz w:val="22"/>
                <w:szCs w:val="22"/>
              </w:rPr>
              <w:t xml:space="preserve">STEM, art, and movement activities work particularly well. </w:t>
            </w:r>
            <w:r>
              <w:rPr>
                <w:rFonts w:ascii="Source Sans Pro Regular" w:hAnsi="Source Sans Pro Regular"/>
                <w:i/>
                <w:iCs/>
                <w:color w:val="000000"/>
                <w:sz w:val="22"/>
                <w:szCs w:val="22"/>
              </w:rPr>
              <w:t xml:space="preserve">You may find that the “Implications” sections of the Key Findings in the </w:t>
            </w:r>
            <w:hyperlink r:id="rId11" w:history="1">
              <w:r>
                <w:rPr>
                  <w:rStyle w:val="Hyperlink"/>
                  <w:rFonts w:ascii="Source Sans Pro Regular" w:hAnsi="Source Sans Pro Regular"/>
                  <w:i/>
                  <w:iCs/>
                  <w:color w:val="1155CC"/>
                  <w:sz w:val="22"/>
                  <w:szCs w:val="22"/>
                </w:rPr>
                <w:t>Fostering Readers Research Review</w:t>
              </w:r>
            </w:hyperlink>
            <w:r>
              <w:rPr>
                <w:rFonts w:ascii="Source Sans Pro Regular" w:hAnsi="Source Sans Pro Regular"/>
                <w:i/>
                <w:iCs/>
                <w:color w:val="000000"/>
                <w:sz w:val="22"/>
                <w:szCs w:val="22"/>
              </w:rPr>
              <w:t xml:space="preserve"> will give you ideas to help you develop research-based activities.</w:t>
            </w:r>
          </w:p>
          <w:p w14:paraId="2AD84EAC" w14:textId="77777777" w:rsidR="0088053C" w:rsidRDefault="0088053C" w:rsidP="0088053C">
            <w:pPr>
              <w:rPr>
                <w:rFonts w:eastAsia="Times New Roman" w:cs="Times New Roman"/>
              </w:rPr>
            </w:pPr>
          </w:p>
          <w:p w14:paraId="474EDE59" w14:textId="77777777" w:rsidR="0088053C" w:rsidRPr="00333C6B" w:rsidRDefault="0088053C" w:rsidP="0088053C">
            <w:pPr>
              <w:pStyle w:val="Heading1"/>
              <w:spacing w:before="400" w:after="120"/>
              <w:rPr>
                <w:rFonts w:eastAsia="Times New Roman" w:cs="Times New Roman"/>
                <w:color w:val="007CAD"/>
              </w:rPr>
            </w:pPr>
            <w:r w:rsidRPr="00333C6B">
              <w:rPr>
                <w:rFonts w:ascii="Roboto" w:eastAsia="Times New Roman" w:hAnsi="Roboto" w:cs="Times New Roman"/>
                <w:b w:val="0"/>
                <w:bCs w:val="0"/>
                <w:color w:val="007CAD"/>
              </w:rPr>
              <w:t>Wrap-Up and Take Home:</w:t>
            </w:r>
          </w:p>
          <w:p w14:paraId="6ACB5D0D" w14:textId="4FF40241" w:rsidR="0088053C" w:rsidRDefault="0088053C" w:rsidP="0088053C">
            <w:pPr>
              <w:pStyle w:val="NormalWeb"/>
              <w:spacing w:before="0" w:beforeAutospacing="0" w:after="0" w:afterAutospacing="0"/>
              <w:rPr>
                <w:rFonts w:ascii="Source Sans Pro Regular" w:hAnsi="Source Sans Pro Regular"/>
                <w:i/>
                <w:iCs/>
                <w:color w:val="000000"/>
                <w:sz w:val="22"/>
                <w:szCs w:val="22"/>
              </w:rPr>
            </w:pPr>
            <w:r>
              <w:rPr>
                <w:rFonts w:ascii="Source Sans Pro Regular" w:hAnsi="Source Sans Pro Regular"/>
                <w:i/>
                <w:iCs/>
                <w:color w:val="000000"/>
                <w:sz w:val="22"/>
                <w:szCs w:val="22"/>
              </w:rPr>
              <w:t>Include some time at the end of the adventure for participants to share with each other -- either with the whole group, or in pairs/family/language based small groups -- about what they did/created. Consider including ideas and supplies for participants to take home to continue the adventure!</w:t>
            </w:r>
          </w:p>
          <w:p w14:paraId="16BDB4A9" w14:textId="385CE4CF" w:rsidR="003F6F29" w:rsidRDefault="003F6F29" w:rsidP="0088053C">
            <w:pPr>
              <w:pStyle w:val="NormalWeb"/>
              <w:spacing w:before="0" w:beforeAutospacing="0" w:after="0" w:afterAutospacing="0"/>
              <w:rPr>
                <w:rFonts w:ascii="Source Sans Pro Regular" w:hAnsi="Source Sans Pro Regular"/>
                <w:i/>
                <w:iCs/>
                <w:color w:val="000000"/>
                <w:sz w:val="22"/>
                <w:szCs w:val="22"/>
              </w:rPr>
            </w:pPr>
          </w:p>
          <w:p w14:paraId="06C87178" w14:textId="2DB5885B" w:rsidR="003F6F29" w:rsidRDefault="00A70F7F" w:rsidP="0088053C">
            <w:pPr>
              <w:pStyle w:val="NormalWeb"/>
              <w:spacing w:before="0" w:beforeAutospacing="0" w:after="0" w:afterAutospacing="0"/>
              <w:rPr>
                <w:rFonts w:ascii="Source Sans Pro Regular" w:hAnsi="Source Sans Pro Regular"/>
                <w:i/>
                <w:iCs/>
                <w:color w:val="000000"/>
                <w:sz w:val="22"/>
                <w:szCs w:val="22"/>
              </w:rPr>
            </w:pPr>
            <w:r>
              <w:rPr>
                <w:rFonts w:ascii="Source Sans Pro Regular" w:hAnsi="Source Sans Pro Regular"/>
                <w:i/>
                <w:iCs/>
                <w:noProof/>
                <w:color w:val="000000"/>
                <w:sz w:val="22"/>
                <w:szCs w:val="22"/>
              </w:rPr>
              <mc:AlternateContent>
                <mc:Choice Requires="wps">
                  <w:drawing>
                    <wp:anchor distT="0" distB="0" distL="114300" distR="114300" simplePos="0" relativeHeight="251664384" behindDoc="0" locked="0" layoutInCell="1" allowOverlap="1" wp14:anchorId="4F366590" wp14:editId="3B519988">
                      <wp:simplePos x="0" y="0"/>
                      <wp:positionH relativeFrom="column">
                        <wp:posOffset>217170</wp:posOffset>
                      </wp:positionH>
                      <wp:positionV relativeFrom="paragraph">
                        <wp:posOffset>135890</wp:posOffset>
                      </wp:positionV>
                      <wp:extent cx="5600700" cy="2400300"/>
                      <wp:effectExtent l="0" t="0" r="38100" b="38100"/>
                      <wp:wrapSquare wrapText="bothSides"/>
                      <wp:docPr id="4" name="Text Box 4"/>
                      <wp:cNvGraphicFramePr/>
                      <a:graphic xmlns:a="http://schemas.openxmlformats.org/drawingml/2006/main">
                        <a:graphicData uri="http://schemas.microsoft.com/office/word/2010/wordprocessingShape">
                          <wps:wsp>
                            <wps:cNvSpPr txBox="1"/>
                            <wps:spPr>
                              <a:xfrm>
                                <a:off x="0" y="0"/>
                                <a:ext cx="5600700" cy="2400300"/>
                              </a:xfrm>
                              <a:prstGeom prst="rect">
                                <a:avLst/>
                              </a:prstGeom>
                              <a:solidFill>
                                <a:srgbClr val="85CFCB"/>
                              </a:solidFill>
                              <a:ln>
                                <a:solidFill>
                                  <a:srgbClr val="85CFCB"/>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BBF25E" w14:textId="6877D58B" w:rsidR="003F6F29" w:rsidRPr="003F6F29" w:rsidRDefault="00050853" w:rsidP="003F6F29">
                                  <w:pPr>
                                    <w:rPr>
                                      <w:rFonts w:ascii="Times" w:hAnsi="Times" w:cs="Times New Roman"/>
                                      <w:sz w:val="20"/>
                                      <w:szCs w:val="20"/>
                                    </w:rPr>
                                  </w:pPr>
                                  <w:r>
                                    <w:rPr>
                                      <w:rFonts w:ascii="Source Sans Pro Regular" w:hAnsi="Source Sans Pro Regular" w:cs="Times New Roman"/>
                                      <w:b/>
                                      <w:bCs/>
                                    </w:rPr>
                                    <w:t>Ending (o</w:t>
                                  </w:r>
                                  <w:r w:rsidR="003F6F29" w:rsidRPr="003F6F29">
                                    <w:rPr>
                                      <w:rFonts w:ascii="Source Sans Pro Regular" w:hAnsi="Source Sans Pro Regular" w:cs="Times New Roman"/>
                                      <w:b/>
                                      <w:bCs/>
                                    </w:rPr>
                                    <w:t>ptional</w:t>
                                  </w:r>
                                  <w:r>
                                    <w:rPr>
                                      <w:rFonts w:ascii="Source Sans Pro Regular" w:hAnsi="Source Sans Pro Regular" w:cs="Times New Roman"/>
                                      <w:b/>
                                      <w:bCs/>
                                    </w:rPr>
                                    <w:t>)</w:t>
                                  </w:r>
                                  <w:r w:rsidR="003F6F29" w:rsidRPr="003F6F29">
                                    <w:rPr>
                                      <w:rFonts w:ascii="Source Sans Pro Regular" w:hAnsi="Source Sans Pro Regular" w:cs="Times New Roman"/>
                                      <w:b/>
                                      <w:bCs/>
                                    </w:rPr>
                                    <w:t xml:space="preserve">: </w:t>
                                  </w:r>
                                </w:p>
                                <w:p w14:paraId="2E4DFE08" w14:textId="70B5D3B1" w:rsidR="003F6F29" w:rsidRPr="003F6F29" w:rsidRDefault="003F6F29" w:rsidP="003F6F29">
                                  <w:pPr>
                                    <w:rPr>
                                      <w:rFonts w:ascii="Times" w:hAnsi="Times" w:cs="Times New Roman"/>
                                      <w:sz w:val="20"/>
                                      <w:szCs w:val="20"/>
                                    </w:rPr>
                                  </w:pPr>
                                  <w:r w:rsidRPr="003F6F29">
                                    <w:rPr>
                                      <w:rFonts w:ascii="Source Sans Pro Regular" w:hAnsi="Source Sans Pro Regular" w:cs="Times New Roman"/>
                                      <w:i/>
                                      <w:iCs/>
                                    </w:rPr>
                                    <w:t>I hope everybody had fun today learning about wordless books and coming up with our own wordless story. Now, at the end of an adventure, I like to ask these three very important questions!  I’ll give you a hint: the answer to these questions is always… ¡</w:t>
                                  </w:r>
                                  <w:proofErr w:type="spellStart"/>
                                  <w:r w:rsidRPr="003F6F29">
                                    <w:rPr>
                                      <w:rFonts w:ascii="Source Sans Pro Regular" w:hAnsi="Source Sans Pro Regular" w:cs="Times New Roman"/>
                                      <w:i/>
                                      <w:iCs/>
                                    </w:rPr>
                                    <w:t>Que</w:t>
                                  </w:r>
                                  <w:proofErr w:type="spellEnd"/>
                                  <w:r w:rsidRPr="003F6F29">
                                    <w:rPr>
                                      <w:rFonts w:ascii="Source Sans Pro Regular" w:hAnsi="Source Sans Pro Regular" w:cs="Times New Roman"/>
                                      <w:i/>
                                      <w:iCs/>
                                    </w:rPr>
                                    <w:t xml:space="preserve"> </w:t>
                                  </w:r>
                                  <w:proofErr w:type="spellStart"/>
                                  <w:r w:rsidR="00D04E58">
                                    <w:rPr>
                                      <w:rFonts w:ascii="Source Sans Pro Regular" w:hAnsi="Source Sans Pro Regular" w:cs="Times New Roman"/>
                                      <w:i/>
                                      <w:iCs/>
                                    </w:rPr>
                                    <w:t>si</w:t>
                                  </w:r>
                                  <w:proofErr w:type="spellEnd"/>
                                  <w:r w:rsidRPr="003F6F29">
                                    <w:rPr>
                                      <w:rFonts w:ascii="Source Sans Pro Regular" w:hAnsi="Source Sans Pro Regular" w:cs="Times New Roman"/>
                                      <w:i/>
                                      <w:iCs/>
                                    </w:rPr>
                                    <w:t>! Or Yes!</w:t>
                                  </w:r>
                                </w:p>
                                <w:p w14:paraId="01173261" w14:textId="77777777" w:rsidR="003F6F29" w:rsidRPr="003F6F29" w:rsidRDefault="003F6F29" w:rsidP="003F6F29">
                                  <w:pPr>
                                    <w:rPr>
                                      <w:rFonts w:ascii="Times" w:eastAsia="Times New Roman" w:hAnsi="Times" w:cs="Times New Roman"/>
                                      <w:sz w:val="20"/>
                                      <w:szCs w:val="20"/>
                                    </w:rPr>
                                  </w:pPr>
                                </w:p>
                                <w:p w14:paraId="6206B001" w14:textId="77777777" w:rsidR="003F6F29" w:rsidRPr="00A70F7F" w:rsidRDefault="003F6F29" w:rsidP="003F6F29">
                                  <w:pPr>
                                    <w:pStyle w:val="ListParagraph"/>
                                    <w:numPr>
                                      <w:ilvl w:val="0"/>
                                      <w:numId w:val="13"/>
                                    </w:numPr>
                                    <w:textAlignment w:val="baseline"/>
                                    <w:rPr>
                                      <w:rFonts w:ascii="Source Sans Pro Regular" w:hAnsi="Source Sans Pro Regular" w:cs="Times New Roman"/>
                                    </w:rPr>
                                  </w:pPr>
                                  <w:r w:rsidRPr="00A70F7F">
                                    <w:rPr>
                                      <w:rFonts w:ascii="Source Sans Pro Regular" w:hAnsi="Source Sans Pro Regular" w:cs="Times New Roman"/>
                                    </w:rPr>
                                    <w:t xml:space="preserve">Are we happy to help you find good books to read? </w:t>
                                  </w:r>
                                  <w:r w:rsidRPr="00A70F7F">
                                    <w:rPr>
                                      <w:rFonts w:ascii="Source Sans Pro Regular" w:hAnsi="Source Sans Pro Regular" w:cs="Times New Roman"/>
                                      <w:i/>
                                      <w:iCs/>
                                    </w:rPr>
                                    <w:t xml:space="preserve">(Yes!) </w:t>
                                  </w:r>
                                </w:p>
                                <w:p w14:paraId="4E7C9B4D" w14:textId="459B5AC6" w:rsidR="003F6F29" w:rsidRPr="00A70F7F" w:rsidRDefault="003F6F29" w:rsidP="003F6F29">
                                  <w:pPr>
                                    <w:pStyle w:val="ListParagraph"/>
                                    <w:textAlignment w:val="baseline"/>
                                    <w:rPr>
                                      <w:rFonts w:ascii="Source Sans Pro Regular" w:hAnsi="Source Sans Pro Regular" w:cs="Times New Roman"/>
                                    </w:rPr>
                                  </w:pPr>
                                  <w:r w:rsidRPr="00A70F7F">
                                    <w:rPr>
                                      <w:rFonts w:ascii="Source Sans Pro Regular" w:hAnsi="Source Sans Pro Regular" w:cs="Times New Roman"/>
                                      <w:i/>
                                      <w:iCs/>
                                    </w:rPr>
                                    <w:t>¿</w:t>
                                  </w:r>
                                  <w:proofErr w:type="spellStart"/>
                                  <w:r w:rsidRPr="00A70F7F">
                                    <w:rPr>
                                      <w:rFonts w:ascii="Source Sans Pro Regular" w:hAnsi="Source Sans Pro Regular" w:cs="Times New Roman"/>
                                      <w:i/>
                                      <w:iCs/>
                                    </w:rPr>
                                    <w:t>Nos</w:t>
                                  </w:r>
                                  <w:proofErr w:type="spellEnd"/>
                                  <w:r w:rsidRPr="00A70F7F">
                                    <w:rPr>
                                      <w:rFonts w:ascii="Source Sans Pro Regular" w:hAnsi="Source Sans Pro Regular" w:cs="Times New Roman"/>
                                      <w:i/>
                                      <w:iCs/>
                                    </w:rPr>
                                    <w:t xml:space="preserve"> </w:t>
                                  </w:r>
                                  <w:proofErr w:type="spellStart"/>
                                  <w:r w:rsidRPr="00A70F7F">
                                    <w:rPr>
                                      <w:rFonts w:ascii="Source Sans Pro Regular" w:hAnsi="Source Sans Pro Regular" w:cs="Times New Roman"/>
                                      <w:i/>
                                      <w:iCs/>
                                    </w:rPr>
                                    <w:t>gusta</w:t>
                                  </w:r>
                                  <w:proofErr w:type="spellEnd"/>
                                  <w:r w:rsidRPr="00A70F7F">
                                    <w:rPr>
                                      <w:rFonts w:ascii="Source Sans Pro Regular" w:hAnsi="Source Sans Pro Regular" w:cs="Times New Roman"/>
                                      <w:i/>
                                      <w:iCs/>
                                    </w:rPr>
                                    <w:t xml:space="preserve"> </w:t>
                                  </w:r>
                                  <w:proofErr w:type="spellStart"/>
                                  <w:r w:rsidRPr="00A70F7F">
                                    <w:rPr>
                                      <w:rFonts w:ascii="Source Sans Pro Regular" w:hAnsi="Source Sans Pro Regular" w:cs="Times New Roman"/>
                                      <w:i/>
                                      <w:iCs/>
                                    </w:rPr>
                                    <w:t>ayudarte</w:t>
                                  </w:r>
                                  <w:proofErr w:type="spellEnd"/>
                                  <w:r w:rsidRPr="00A70F7F">
                                    <w:rPr>
                                      <w:rFonts w:ascii="Source Sans Pro Regular" w:hAnsi="Source Sans Pro Regular" w:cs="Times New Roman"/>
                                      <w:i/>
                                      <w:iCs/>
                                    </w:rPr>
                                    <w:t xml:space="preserve"> </w:t>
                                  </w:r>
                                  <w:proofErr w:type="gramStart"/>
                                  <w:r w:rsidRPr="00A70F7F">
                                    <w:rPr>
                                      <w:rFonts w:ascii="Source Sans Pro Regular" w:hAnsi="Source Sans Pro Regular" w:cs="Times New Roman"/>
                                      <w:i/>
                                      <w:iCs/>
                                    </w:rPr>
                                    <w:t>a</w:t>
                                  </w:r>
                                  <w:proofErr w:type="gramEnd"/>
                                  <w:r w:rsidRPr="00A70F7F">
                                    <w:rPr>
                                      <w:rFonts w:ascii="Source Sans Pro Regular" w:hAnsi="Source Sans Pro Regular" w:cs="Times New Roman"/>
                                      <w:i/>
                                      <w:iCs/>
                                    </w:rPr>
                                    <w:t xml:space="preserve"> </w:t>
                                  </w:r>
                                  <w:proofErr w:type="spellStart"/>
                                  <w:r w:rsidRPr="00A70F7F">
                                    <w:rPr>
                                      <w:rFonts w:ascii="Source Sans Pro Regular" w:hAnsi="Source Sans Pro Regular" w:cs="Times New Roman"/>
                                      <w:i/>
                                      <w:iCs/>
                                    </w:rPr>
                                    <w:t>encontrar</w:t>
                                  </w:r>
                                  <w:proofErr w:type="spellEnd"/>
                                  <w:r w:rsidRPr="00A70F7F">
                                    <w:rPr>
                                      <w:rFonts w:ascii="Source Sans Pro Regular" w:hAnsi="Source Sans Pro Regular" w:cs="Times New Roman"/>
                                      <w:i/>
                                      <w:iCs/>
                                    </w:rPr>
                                    <w:t xml:space="preserve"> </w:t>
                                  </w:r>
                                  <w:proofErr w:type="spellStart"/>
                                  <w:r w:rsidRPr="00A70F7F">
                                    <w:rPr>
                                      <w:rFonts w:ascii="Source Sans Pro Regular" w:hAnsi="Source Sans Pro Regular" w:cs="Times New Roman"/>
                                      <w:i/>
                                      <w:iCs/>
                                    </w:rPr>
                                    <w:t>buenos</w:t>
                                  </w:r>
                                  <w:proofErr w:type="spellEnd"/>
                                  <w:r w:rsidRPr="00A70F7F">
                                    <w:rPr>
                                      <w:rFonts w:ascii="Source Sans Pro Regular" w:hAnsi="Source Sans Pro Regular" w:cs="Times New Roman"/>
                                      <w:i/>
                                      <w:iCs/>
                                    </w:rPr>
                                    <w:t xml:space="preserve"> </w:t>
                                  </w:r>
                                  <w:proofErr w:type="spellStart"/>
                                  <w:r w:rsidRPr="00A70F7F">
                                    <w:rPr>
                                      <w:rFonts w:ascii="Source Sans Pro Regular" w:hAnsi="Source Sans Pro Regular" w:cs="Times New Roman"/>
                                      <w:i/>
                                      <w:iCs/>
                                    </w:rPr>
                                    <w:t>libros</w:t>
                                  </w:r>
                                  <w:proofErr w:type="spellEnd"/>
                                  <w:r w:rsidRPr="00A70F7F">
                                    <w:rPr>
                                      <w:rFonts w:ascii="Source Sans Pro Regular" w:hAnsi="Source Sans Pro Regular" w:cs="Times New Roman"/>
                                      <w:i/>
                                      <w:iCs/>
                                    </w:rPr>
                                    <w:t xml:space="preserve"> </w:t>
                                  </w:r>
                                  <w:proofErr w:type="spellStart"/>
                                  <w:r w:rsidRPr="00A70F7F">
                                    <w:rPr>
                                      <w:rFonts w:ascii="Source Sans Pro Regular" w:hAnsi="Source Sans Pro Regular" w:cs="Times New Roman"/>
                                      <w:i/>
                                      <w:iCs/>
                                    </w:rPr>
                                    <w:t>para</w:t>
                                  </w:r>
                                  <w:proofErr w:type="spellEnd"/>
                                  <w:r w:rsidRPr="00A70F7F">
                                    <w:rPr>
                                      <w:rFonts w:ascii="Source Sans Pro Regular" w:hAnsi="Source Sans Pro Regular" w:cs="Times New Roman"/>
                                      <w:i/>
                                      <w:iCs/>
                                    </w:rPr>
                                    <w:t xml:space="preserve"> leer? (¡</w:t>
                                  </w:r>
                                  <w:proofErr w:type="spellStart"/>
                                  <w:r w:rsidRPr="00A70F7F">
                                    <w:rPr>
                                      <w:rFonts w:ascii="Source Sans Pro Regular" w:hAnsi="Source Sans Pro Regular" w:cs="Times New Roman"/>
                                      <w:i/>
                                      <w:iCs/>
                                    </w:rPr>
                                    <w:t>Que</w:t>
                                  </w:r>
                                  <w:proofErr w:type="spellEnd"/>
                                  <w:r w:rsidRPr="00A70F7F">
                                    <w:rPr>
                                      <w:rFonts w:ascii="Source Sans Pro Regular" w:hAnsi="Source Sans Pro Regular" w:cs="Times New Roman"/>
                                      <w:i/>
                                      <w:iCs/>
                                    </w:rPr>
                                    <w:t xml:space="preserve"> </w:t>
                                  </w:r>
                                  <w:proofErr w:type="spellStart"/>
                                  <w:r w:rsidR="00D04E58">
                                    <w:rPr>
                                      <w:rFonts w:ascii="Source Sans Pro Regular" w:hAnsi="Source Sans Pro Regular" w:cs="Times New Roman"/>
                                      <w:i/>
                                      <w:iCs/>
                                    </w:rPr>
                                    <w:t>si</w:t>
                                  </w:r>
                                  <w:proofErr w:type="spellEnd"/>
                                  <w:r w:rsidRPr="00A70F7F">
                                    <w:rPr>
                                      <w:rFonts w:ascii="Source Sans Pro Regular" w:hAnsi="Source Sans Pro Regular" w:cs="Times New Roman"/>
                                      <w:i/>
                                      <w:iCs/>
                                    </w:rPr>
                                    <w:t>!)</w:t>
                                  </w:r>
                                </w:p>
                                <w:p w14:paraId="4160C381" w14:textId="77777777" w:rsidR="003F6F29" w:rsidRPr="00A70F7F" w:rsidRDefault="003F6F29" w:rsidP="003F6F29">
                                  <w:pPr>
                                    <w:pStyle w:val="ListParagraph"/>
                                    <w:numPr>
                                      <w:ilvl w:val="0"/>
                                      <w:numId w:val="13"/>
                                    </w:numPr>
                                    <w:textAlignment w:val="baseline"/>
                                    <w:rPr>
                                      <w:rFonts w:ascii="Source Sans Pro Regular" w:hAnsi="Source Sans Pro Regular" w:cs="Times New Roman"/>
                                    </w:rPr>
                                  </w:pPr>
                                  <w:r w:rsidRPr="003F6F29">
                                    <w:rPr>
                                      <w:rFonts w:ascii="Source Sans Pro Regular" w:hAnsi="Source Sans Pro Regular" w:cs="Times New Roman"/>
                                    </w:rPr>
                                    <w:t xml:space="preserve">Do we love to talk about books with you? </w:t>
                                  </w:r>
                                  <w:r w:rsidRPr="003F6F29">
                                    <w:rPr>
                                      <w:rFonts w:ascii="Source Sans Pro Regular" w:hAnsi="Source Sans Pro Regular" w:cs="Times New Roman"/>
                                      <w:i/>
                                      <w:iCs/>
                                    </w:rPr>
                                    <w:t xml:space="preserve">(Yes!) </w:t>
                                  </w:r>
                                </w:p>
                                <w:p w14:paraId="532FDC0E" w14:textId="45426F35" w:rsidR="003F6F29" w:rsidRPr="00A70F7F" w:rsidRDefault="003F6F29" w:rsidP="003F6F29">
                                  <w:pPr>
                                    <w:pStyle w:val="ListParagraph"/>
                                    <w:rPr>
                                      <w:rFonts w:ascii="Times" w:hAnsi="Times" w:cs="Times New Roman"/>
                                      <w:sz w:val="20"/>
                                      <w:szCs w:val="20"/>
                                    </w:rPr>
                                  </w:pPr>
                                  <w:proofErr w:type="spellStart"/>
                                  <w:r w:rsidRPr="00A70F7F">
                                    <w:rPr>
                                      <w:rFonts w:ascii="Source Sans Pro Regular" w:hAnsi="Source Sans Pro Regular" w:cs="Times New Roman"/>
                                      <w:i/>
                                      <w:iCs/>
                                    </w:rPr>
                                    <w:t>Nos</w:t>
                                  </w:r>
                                  <w:proofErr w:type="spellEnd"/>
                                  <w:r w:rsidRPr="00A70F7F">
                                    <w:rPr>
                                      <w:rFonts w:ascii="Source Sans Pro Regular" w:hAnsi="Source Sans Pro Regular" w:cs="Times New Roman"/>
                                      <w:i/>
                                      <w:iCs/>
                                    </w:rPr>
                                    <w:t xml:space="preserve"> </w:t>
                                  </w:r>
                                  <w:proofErr w:type="spellStart"/>
                                  <w:r w:rsidRPr="00A70F7F">
                                    <w:rPr>
                                      <w:rFonts w:ascii="Source Sans Pro Regular" w:hAnsi="Source Sans Pro Regular" w:cs="Times New Roman"/>
                                      <w:i/>
                                      <w:iCs/>
                                    </w:rPr>
                                    <w:t>gusta</w:t>
                                  </w:r>
                                  <w:proofErr w:type="spellEnd"/>
                                  <w:r w:rsidRPr="00A70F7F">
                                    <w:rPr>
                                      <w:rFonts w:ascii="Source Sans Pro Regular" w:hAnsi="Source Sans Pro Regular" w:cs="Times New Roman"/>
                                      <w:i/>
                                      <w:iCs/>
                                    </w:rPr>
                                    <w:t xml:space="preserve"> </w:t>
                                  </w:r>
                                  <w:proofErr w:type="spellStart"/>
                                  <w:r w:rsidRPr="00A70F7F">
                                    <w:rPr>
                                      <w:rFonts w:ascii="Source Sans Pro Regular" w:hAnsi="Source Sans Pro Regular" w:cs="Times New Roman"/>
                                      <w:i/>
                                      <w:iCs/>
                                    </w:rPr>
                                    <w:t>conversar</w:t>
                                  </w:r>
                                  <w:proofErr w:type="spellEnd"/>
                                  <w:r w:rsidRPr="00A70F7F">
                                    <w:rPr>
                                      <w:rFonts w:ascii="Source Sans Pro Regular" w:hAnsi="Source Sans Pro Regular" w:cs="Times New Roman"/>
                                      <w:i/>
                                      <w:iCs/>
                                    </w:rPr>
                                    <w:t xml:space="preserve"> </w:t>
                                  </w:r>
                                  <w:proofErr w:type="spellStart"/>
                                  <w:r w:rsidRPr="00A70F7F">
                                    <w:rPr>
                                      <w:rFonts w:ascii="Source Sans Pro Regular" w:hAnsi="Source Sans Pro Regular" w:cs="Times New Roman"/>
                                      <w:i/>
                                      <w:iCs/>
                                    </w:rPr>
                                    <w:t>sobre</w:t>
                                  </w:r>
                                  <w:proofErr w:type="spellEnd"/>
                                  <w:r w:rsidRPr="00A70F7F">
                                    <w:rPr>
                                      <w:rFonts w:ascii="Source Sans Pro Regular" w:hAnsi="Source Sans Pro Regular" w:cs="Times New Roman"/>
                                      <w:i/>
                                      <w:iCs/>
                                    </w:rPr>
                                    <w:t xml:space="preserve"> los </w:t>
                                  </w:r>
                                  <w:proofErr w:type="spellStart"/>
                                  <w:r w:rsidRPr="00A70F7F">
                                    <w:rPr>
                                      <w:rFonts w:ascii="Source Sans Pro Regular" w:hAnsi="Source Sans Pro Regular" w:cs="Times New Roman"/>
                                      <w:i/>
                                      <w:iCs/>
                                    </w:rPr>
                                    <w:t>libros</w:t>
                                  </w:r>
                                  <w:proofErr w:type="spellEnd"/>
                                  <w:r w:rsidRPr="00A70F7F">
                                    <w:rPr>
                                      <w:rFonts w:ascii="Source Sans Pro Regular" w:hAnsi="Source Sans Pro Regular" w:cs="Times New Roman"/>
                                      <w:i/>
                                      <w:iCs/>
                                    </w:rPr>
                                    <w:t xml:space="preserve"> </w:t>
                                  </w:r>
                                  <w:proofErr w:type="spellStart"/>
                                  <w:r w:rsidRPr="00A70F7F">
                                    <w:rPr>
                                      <w:rFonts w:ascii="Source Sans Pro Regular" w:hAnsi="Source Sans Pro Regular" w:cs="Times New Roman"/>
                                      <w:i/>
                                      <w:iCs/>
                                    </w:rPr>
                                    <w:t>contigo</w:t>
                                  </w:r>
                                  <w:proofErr w:type="spellEnd"/>
                                  <w:r w:rsidRPr="00A70F7F">
                                    <w:rPr>
                                      <w:rFonts w:ascii="Source Sans Pro Regular" w:hAnsi="Source Sans Pro Regular" w:cs="Times New Roman"/>
                                      <w:i/>
                                      <w:iCs/>
                                    </w:rPr>
                                    <w:t>? (¡</w:t>
                                  </w:r>
                                  <w:proofErr w:type="spellStart"/>
                                  <w:r w:rsidRPr="00A70F7F">
                                    <w:rPr>
                                      <w:rFonts w:ascii="Source Sans Pro Regular" w:hAnsi="Source Sans Pro Regular" w:cs="Times New Roman"/>
                                      <w:i/>
                                      <w:iCs/>
                                    </w:rPr>
                                    <w:t>Que</w:t>
                                  </w:r>
                                  <w:proofErr w:type="spellEnd"/>
                                  <w:r w:rsidRPr="00A70F7F">
                                    <w:rPr>
                                      <w:rFonts w:ascii="Source Sans Pro Regular" w:hAnsi="Source Sans Pro Regular" w:cs="Times New Roman"/>
                                      <w:i/>
                                      <w:iCs/>
                                    </w:rPr>
                                    <w:t xml:space="preserve"> </w:t>
                                  </w:r>
                                  <w:proofErr w:type="spellStart"/>
                                  <w:r w:rsidR="00D04E58">
                                    <w:rPr>
                                      <w:rFonts w:ascii="Source Sans Pro Regular" w:hAnsi="Source Sans Pro Regular" w:cs="Times New Roman"/>
                                      <w:i/>
                                      <w:iCs/>
                                    </w:rPr>
                                    <w:t>si</w:t>
                                  </w:r>
                                  <w:proofErr w:type="spellEnd"/>
                                  <w:r w:rsidRPr="00A70F7F">
                                    <w:rPr>
                                      <w:rFonts w:ascii="Source Sans Pro Regular" w:hAnsi="Source Sans Pro Regular" w:cs="Times New Roman"/>
                                      <w:i/>
                                      <w:iCs/>
                                    </w:rPr>
                                    <w:t xml:space="preserve">!) </w:t>
                                  </w:r>
                                </w:p>
                                <w:p w14:paraId="4418FBE9" w14:textId="7BBF9D0A" w:rsidR="003F6F29" w:rsidRPr="00A70F7F" w:rsidRDefault="003F6F29" w:rsidP="003F6F29">
                                  <w:pPr>
                                    <w:pStyle w:val="ListParagraph"/>
                                    <w:numPr>
                                      <w:ilvl w:val="0"/>
                                      <w:numId w:val="13"/>
                                    </w:numPr>
                                    <w:textAlignment w:val="baseline"/>
                                    <w:rPr>
                                      <w:rFonts w:ascii="Source Sans Pro Regular" w:hAnsi="Source Sans Pro Regular" w:cs="Times New Roman"/>
                                    </w:rPr>
                                  </w:pPr>
                                  <w:r w:rsidRPr="003F6F29">
                                    <w:rPr>
                                      <w:rFonts w:ascii="Source Sans Pro Regular" w:hAnsi="Source Sans Pro Regular" w:cs="Times New Roman"/>
                                    </w:rPr>
                                    <w:t xml:space="preserve">Is all reading good reading? </w:t>
                                  </w:r>
                                  <w:r w:rsidRPr="003F6F29">
                                    <w:rPr>
                                      <w:rFonts w:ascii="Source Sans Pro Regular" w:hAnsi="Source Sans Pro Regular" w:cs="Times New Roman"/>
                                      <w:i/>
                                      <w:iCs/>
                                    </w:rPr>
                                    <w:t>(Yes!)</w:t>
                                  </w:r>
                                </w:p>
                                <w:p w14:paraId="3741DAC9" w14:textId="462CCCC5" w:rsidR="003F6F29" w:rsidRPr="00A70F7F" w:rsidRDefault="003F6F29" w:rsidP="003F6F29">
                                  <w:pPr>
                                    <w:pStyle w:val="ListParagraph"/>
                                    <w:textAlignment w:val="baseline"/>
                                    <w:rPr>
                                      <w:rFonts w:ascii="Source Sans Pro Regular" w:eastAsia="Times New Roman" w:hAnsi="Source Sans Pro Regular" w:cs="Times New Roman"/>
                                      <w:i/>
                                      <w:iCs/>
                                    </w:rPr>
                                  </w:pPr>
                                  <w:proofErr w:type="gramStart"/>
                                  <w:r w:rsidRPr="003F6F29">
                                    <w:rPr>
                                      <w:rFonts w:ascii="Source Sans Pro Regular" w:eastAsia="Times New Roman" w:hAnsi="Source Sans Pro Regular" w:cs="Times New Roman"/>
                                      <w:i/>
                                      <w:iCs/>
                                    </w:rPr>
                                    <w:t xml:space="preserve">Toda </w:t>
                                  </w:r>
                                  <w:proofErr w:type="spellStart"/>
                                  <w:r w:rsidRPr="003F6F29">
                                    <w:rPr>
                                      <w:rFonts w:ascii="Source Sans Pro Regular" w:eastAsia="Times New Roman" w:hAnsi="Source Sans Pro Regular" w:cs="Times New Roman"/>
                                      <w:i/>
                                      <w:iCs/>
                                    </w:rPr>
                                    <w:t>lectura</w:t>
                                  </w:r>
                                  <w:proofErr w:type="spellEnd"/>
                                  <w:r w:rsidRPr="003F6F29">
                                    <w:rPr>
                                      <w:rFonts w:ascii="Source Sans Pro Regular" w:eastAsia="Times New Roman" w:hAnsi="Source Sans Pro Regular" w:cs="Times New Roman"/>
                                      <w:i/>
                                      <w:iCs/>
                                    </w:rPr>
                                    <w:t xml:space="preserve"> </w:t>
                                  </w:r>
                                  <w:proofErr w:type="spellStart"/>
                                  <w:r w:rsidRPr="003F6F29">
                                    <w:rPr>
                                      <w:rFonts w:ascii="Source Sans Pro Regular" w:eastAsia="Times New Roman" w:hAnsi="Source Sans Pro Regular" w:cs="Times New Roman"/>
                                      <w:i/>
                                      <w:iCs/>
                                    </w:rPr>
                                    <w:t>es</w:t>
                                  </w:r>
                                  <w:proofErr w:type="spellEnd"/>
                                  <w:r w:rsidRPr="003F6F29">
                                    <w:rPr>
                                      <w:rFonts w:ascii="Source Sans Pro Regular" w:eastAsia="Times New Roman" w:hAnsi="Source Sans Pro Regular" w:cs="Times New Roman"/>
                                      <w:i/>
                                      <w:iCs/>
                                    </w:rPr>
                                    <w:t xml:space="preserve"> </w:t>
                                  </w:r>
                                  <w:proofErr w:type="spellStart"/>
                                  <w:r w:rsidRPr="003F6F29">
                                    <w:rPr>
                                      <w:rFonts w:ascii="Source Sans Pro Regular" w:eastAsia="Times New Roman" w:hAnsi="Source Sans Pro Regular" w:cs="Times New Roman"/>
                                      <w:i/>
                                      <w:iCs/>
                                    </w:rPr>
                                    <w:t>buena</w:t>
                                  </w:r>
                                  <w:proofErr w:type="spellEnd"/>
                                  <w:r w:rsidRPr="003F6F29">
                                    <w:rPr>
                                      <w:rFonts w:ascii="Source Sans Pro Regular" w:eastAsia="Times New Roman" w:hAnsi="Source Sans Pro Regular" w:cs="Times New Roman"/>
                                      <w:i/>
                                      <w:iCs/>
                                    </w:rPr>
                                    <w:t xml:space="preserve"> </w:t>
                                  </w:r>
                                  <w:proofErr w:type="spellStart"/>
                                  <w:r w:rsidRPr="003F6F29">
                                    <w:rPr>
                                      <w:rFonts w:ascii="Source Sans Pro Regular" w:eastAsia="Times New Roman" w:hAnsi="Source Sans Pro Regular" w:cs="Times New Roman"/>
                                      <w:i/>
                                      <w:iCs/>
                                    </w:rPr>
                                    <w:t>lectura</w:t>
                                  </w:r>
                                  <w:proofErr w:type="spellEnd"/>
                                  <w:r w:rsidRPr="003F6F29">
                                    <w:rPr>
                                      <w:rFonts w:ascii="Source Sans Pro Regular" w:eastAsia="Times New Roman" w:hAnsi="Source Sans Pro Regular" w:cs="Times New Roman"/>
                                      <w:i/>
                                      <w:iCs/>
                                    </w:rPr>
                                    <w:t>?</w:t>
                                  </w:r>
                                  <w:proofErr w:type="gramEnd"/>
                                  <w:r w:rsidRPr="003F6F29">
                                    <w:rPr>
                                      <w:rFonts w:ascii="Source Sans Pro Regular" w:eastAsia="Times New Roman" w:hAnsi="Source Sans Pro Regular" w:cs="Times New Roman"/>
                                      <w:i/>
                                      <w:iCs/>
                                    </w:rPr>
                                    <w:t xml:space="preserve"> (¡</w:t>
                                  </w:r>
                                  <w:proofErr w:type="spellStart"/>
                                  <w:r w:rsidRPr="003F6F29">
                                    <w:rPr>
                                      <w:rFonts w:ascii="Source Sans Pro Regular" w:eastAsia="Times New Roman" w:hAnsi="Source Sans Pro Regular" w:cs="Times New Roman"/>
                                      <w:i/>
                                      <w:iCs/>
                                    </w:rPr>
                                    <w:t>Que</w:t>
                                  </w:r>
                                  <w:proofErr w:type="spellEnd"/>
                                  <w:r w:rsidRPr="003F6F29">
                                    <w:rPr>
                                      <w:rFonts w:ascii="Source Sans Pro Regular" w:eastAsia="Times New Roman" w:hAnsi="Source Sans Pro Regular" w:cs="Times New Roman"/>
                                      <w:i/>
                                      <w:iCs/>
                                    </w:rPr>
                                    <w:t xml:space="preserve"> </w:t>
                                  </w:r>
                                  <w:proofErr w:type="spellStart"/>
                                  <w:r w:rsidR="00D04E58">
                                    <w:rPr>
                                      <w:rFonts w:ascii="Source Sans Pro Regular" w:hAnsi="Source Sans Pro Regular" w:cs="Times New Roman"/>
                                      <w:i/>
                                      <w:iCs/>
                                    </w:rPr>
                                    <w:t>si</w:t>
                                  </w:r>
                                  <w:proofErr w:type="spellEnd"/>
                                  <w:r w:rsidRPr="003F6F29">
                                    <w:rPr>
                                      <w:rFonts w:ascii="Source Sans Pro Regular" w:eastAsia="Times New Roman" w:hAnsi="Source Sans Pro Regular" w:cs="Times New Roman"/>
                                      <w:i/>
                                      <w:iCs/>
                                    </w:rPr>
                                    <w:t>!)</w:t>
                                  </w:r>
                                </w:p>
                                <w:p w14:paraId="6952DD5E" w14:textId="77777777" w:rsidR="003F6F29" w:rsidRDefault="003F6F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17.1pt;margin-top:10.7pt;width:441pt;height:1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" fillcolor="#85cfcb" strokecolor="#85cfcb">
                      <v:textbox>
                        <w:txbxContent>
                          <w:p w14:paraId="7DBBF25E" w14:textId="6877D58B" w:rsidR="003F6F29" w:rsidRPr="003F6F29" w:rsidRDefault="00050853" w:rsidP="003F6F29">
                            <w:pPr>
                              <w:rPr>
                                <w:rFonts w:ascii="Times" w:hAnsi="Times" w:cs="Times New Roman"/>
                                <w:sz w:val="20"/>
                                <w:szCs w:val="20"/>
                              </w:rPr>
                            </w:pPr>
                            <w:r>
                              <w:rPr>
                                <w:rFonts w:ascii="Source Sans Pro Regular" w:hAnsi="Source Sans Pro Regular" w:cs="Times New Roman"/>
                                <w:b/>
                                <w:bCs/>
                              </w:rPr>
                              <w:t>Ending (o</w:t>
                            </w:r>
                            <w:r w:rsidR="003F6F29" w:rsidRPr="003F6F29">
                              <w:rPr>
                                <w:rFonts w:ascii="Source Sans Pro Regular" w:hAnsi="Source Sans Pro Regular" w:cs="Times New Roman"/>
                                <w:b/>
                                <w:bCs/>
                              </w:rPr>
                              <w:t>ptional</w:t>
                            </w:r>
                            <w:r>
                              <w:rPr>
                                <w:rFonts w:ascii="Source Sans Pro Regular" w:hAnsi="Source Sans Pro Regular" w:cs="Times New Roman"/>
                                <w:b/>
                                <w:bCs/>
                              </w:rPr>
                              <w:t>)</w:t>
                            </w:r>
                            <w:r w:rsidR="003F6F29" w:rsidRPr="003F6F29">
                              <w:rPr>
                                <w:rFonts w:ascii="Source Sans Pro Regular" w:hAnsi="Source Sans Pro Regular" w:cs="Times New Roman"/>
                                <w:b/>
                                <w:bCs/>
                              </w:rPr>
                              <w:t xml:space="preserve">: </w:t>
                            </w:r>
                          </w:p>
                          <w:p w14:paraId="2E4DFE08" w14:textId="70B5D3B1" w:rsidR="003F6F29" w:rsidRPr="003F6F29" w:rsidRDefault="003F6F29" w:rsidP="003F6F29">
                            <w:pPr>
                              <w:rPr>
                                <w:rFonts w:ascii="Times" w:hAnsi="Times" w:cs="Times New Roman"/>
                                <w:sz w:val="20"/>
                                <w:szCs w:val="20"/>
                              </w:rPr>
                            </w:pPr>
                            <w:r w:rsidRPr="003F6F29">
                              <w:rPr>
                                <w:rFonts w:ascii="Source Sans Pro Regular" w:hAnsi="Source Sans Pro Regular" w:cs="Times New Roman"/>
                                <w:i/>
                                <w:iCs/>
                              </w:rPr>
                              <w:t>I hope everybody had fun today learning about wordless books and coming up with our own wordless story. Now, at the end of an adventure, I like to ask these three very important questions!  I’ll give you a hint: the answer to these questions is always… ¡</w:t>
                            </w:r>
                            <w:proofErr w:type="spellStart"/>
                            <w:r w:rsidRPr="003F6F29">
                              <w:rPr>
                                <w:rFonts w:ascii="Source Sans Pro Regular" w:hAnsi="Source Sans Pro Regular" w:cs="Times New Roman"/>
                                <w:i/>
                                <w:iCs/>
                              </w:rPr>
                              <w:t>Que</w:t>
                            </w:r>
                            <w:proofErr w:type="spellEnd"/>
                            <w:r w:rsidRPr="003F6F29">
                              <w:rPr>
                                <w:rFonts w:ascii="Source Sans Pro Regular" w:hAnsi="Source Sans Pro Regular" w:cs="Times New Roman"/>
                                <w:i/>
                                <w:iCs/>
                              </w:rPr>
                              <w:t xml:space="preserve"> </w:t>
                            </w:r>
                            <w:proofErr w:type="spellStart"/>
                            <w:r w:rsidR="00D04E58">
                              <w:rPr>
                                <w:rFonts w:ascii="Source Sans Pro Regular" w:hAnsi="Source Sans Pro Regular" w:cs="Times New Roman"/>
                                <w:i/>
                                <w:iCs/>
                              </w:rPr>
                              <w:t>si</w:t>
                            </w:r>
                            <w:proofErr w:type="spellEnd"/>
                            <w:r w:rsidRPr="003F6F29">
                              <w:rPr>
                                <w:rFonts w:ascii="Source Sans Pro Regular" w:hAnsi="Source Sans Pro Regular" w:cs="Times New Roman"/>
                                <w:i/>
                                <w:iCs/>
                              </w:rPr>
                              <w:t>! Or Yes!</w:t>
                            </w:r>
                          </w:p>
                          <w:p w14:paraId="01173261" w14:textId="77777777" w:rsidR="003F6F29" w:rsidRPr="003F6F29" w:rsidRDefault="003F6F29" w:rsidP="003F6F29">
                            <w:pPr>
                              <w:rPr>
                                <w:rFonts w:ascii="Times" w:eastAsia="Times New Roman" w:hAnsi="Times" w:cs="Times New Roman"/>
                                <w:sz w:val="20"/>
                                <w:szCs w:val="20"/>
                              </w:rPr>
                            </w:pPr>
                          </w:p>
                          <w:p w14:paraId="6206B001" w14:textId="77777777" w:rsidR="003F6F29" w:rsidRPr="00A70F7F" w:rsidRDefault="003F6F29" w:rsidP="003F6F29">
                            <w:pPr>
                              <w:pStyle w:val="ListParagraph"/>
                              <w:numPr>
                                <w:ilvl w:val="0"/>
                                <w:numId w:val="13"/>
                              </w:numPr>
                              <w:textAlignment w:val="baseline"/>
                              <w:rPr>
                                <w:rFonts w:ascii="Source Sans Pro Regular" w:hAnsi="Source Sans Pro Regular" w:cs="Times New Roman"/>
                              </w:rPr>
                            </w:pPr>
                            <w:r w:rsidRPr="00A70F7F">
                              <w:rPr>
                                <w:rFonts w:ascii="Source Sans Pro Regular" w:hAnsi="Source Sans Pro Regular" w:cs="Times New Roman"/>
                              </w:rPr>
                              <w:t xml:space="preserve">Are we happy to help you find good books to read? </w:t>
                            </w:r>
                            <w:r w:rsidRPr="00A70F7F">
                              <w:rPr>
                                <w:rFonts w:ascii="Source Sans Pro Regular" w:hAnsi="Source Sans Pro Regular" w:cs="Times New Roman"/>
                                <w:i/>
                                <w:iCs/>
                              </w:rPr>
                              <w:t xml:space="preserve">(Yes!) </w:t>
                            </w:r>
                          </w:p>
                          <w:p w14:paraId="4E7C9B4D" w14:textId="459B5AC6" w:rsidR="003F6F29" w:rsidRPr="00A70F7F" w:rsidRDefault="003F6F29" w:rsidP="003F6F29">
                            <w:pPr>
                              <w:pStyle w:val="ListParagraph"/>
                              <w:textAlignment w:val="baseline"/>
                              <w:rPr>
                                <w:rFonts w:ascii="Source Sans Pro Regular" w:hAnsi="Source Sans Pro Regular" w:cs="Times New Roman"/>
                              </w:rPr>
                            </w:pPr>
                            <w:r w:rsidRPr="00A70F7F">
                              <w:rPr>
                                <w:rFonts w:ascii="Source Sans Pro Regular" w:hAnsi="Source Sans Pro Regular" w:cs="Times New Roman"/>
                                <w:i/>
                                <w:iCs/>
                              </w:rPr>
                              <w:t>¿</w:t>
                            </w:r>
                            <w:proofErr w:type="spellStart"/>
                            <w:r w:rsidRPr="00A70F7F">
                              <w:rPr>
                                <w:rFonts w:ascii="Source Sans Pro Regular" w:hAnsi="Source Sans Pro Regular" w:cs="Times New Roman"/>
                                <w:i/>
                                <w:iCs/>
                              </w:rPr>
                              <w:t>Nos</w:t>
                            </w:r>
                            <w:proofErr w:type="spellEnd"/>
                            <w:r w:rsidRPr="00A70F7F">
                              <w:rPr>
                                <w:rFonts w:ascii="Source Sans Pro Regular" w:hAnsi="Source Sans Pro Regular" w:cs="Times New Roman"/>
                                <w:i/>
                                <w:iCs/>
                              </w:rPr>
                              <w:t xml:space="preserve"> </w:t>
                            </w:r>
                            <w:proofErr w:type="spellStart"/>
                            <w:r w:rsidRPr="00A70F7F">
                              <w:rPr>
                                <w:rFonts w:ascii="Source Sans Pro Regular" w:hAnsi="Source Sans Pro Regular" w:cs="Times New Roman"/>
                                <w:i/>
                                <w:iCs/>
                              </w:rPr>
                              <w:t>gusta</w:t>
                            </w:r>
                            <w:proofErr w:type="spellEnd"/>
                            <w:r w:rsidRPr="00A70F7F">
                              <w:rPr>
                                <w:rFonts w:ascii="Source Sans Pro Regular" w:hAnsi="Source Sans Pro Regular" w:cs="Times New Roman"/>
                                <w:i/>
                                <w:iCs/>
                              </w:rPr>
                              <w:t xml:space="preserve"> </w:t>
                            </w:r>
                            <w:proofErr w:type="spellStart"/>
                            <w:r w:rsidRPr="00A70F7F">
                              <w:rPr>
                                <w:rFonts w:ascii="Source Sans Pro Regular" w:hAnsi="Source Sans Pro Regular" w:cs="Times New Roman"/>
                                <w:i/>
                                <w:iCs/>
                              </w:rPr>
                              <w:t>ayudarte</w:t>
                            </w:r>
                            <w:proofErr w:type="spellEnd"/>
                            <w:r w:rsidRPr="00A70F7F">
                              <w:rPr>
                                <w:rFonts w:ascii="Source Sans Pro Regular" w:hAnsi="Source Sans Pro Regular" w:cs="Times New Roman"/>
                                <w:i/>
                                <w:iCs/>
                              </w:rPr>
                              <w:t xml:space="preserve"> </w:t>
                            </w:r>
                            <w:proofErr w:type="gramStart"/>
                            <w:r w:rsidRPr="00A70F7F">
                              <w:rPr>
                                <w:rFonts w:ascii="Source Sans Pro Regular" w:hAnsi="Source Sans Pro Regular" w:cs="Times New Roman"/>
                                <w:i/>
                                <w:iCs/>
                              </w:rPr>
                              <w:t>a</w:t>
                            </w:r>
                            <w:proofErr w:type="gramEnd"/>
                            <w:r w:rsidRPr="00A70F7F">
                              <w:rPr>
                                <w:rFonts w:ascii="Source Sans Pro Regular" w:hAnsi="Source Sans Pro Regular" w:cs="Times New Roman"/>
                                <w:i/>
                                <w:iCs/>
                              </w:rPr>
                              <w:t xml:space="preserve"> </w:t>
                            </w:r>
                            <w:proofErr w:type="spellStart"/>
                            <w:r w:rsidRPr="00A70F7F">
                              <w:rPr>
                                <w:rFonts w:ascii="Source Sans Pro Regular" w:hAnsi="Source Sans Pro Regular" w:cs="Times New Roman"/>
                                <w:i/>
                                <w:iCs/>
                              </w:rPr>
                              <w:t>encontrar</w:t>
                            </w:r>
                            <w:proofErr w:type="spellEnd"/>
                            <w:r w:rsidRPr="00A70F7F">
                              <w:rPr>
                                <w:rFonts w:ascii="Source Sans Pro Regular" w:hAnsi="Source Sans Pro Regular" w:cs="Times New Roman"/>
                                <w:i/>
                                <w:iCs/>
                              </w:rPr>
                              <w:t xml:space="preserve"> </w:t>
                            </w:r>
                            <w:proofErr w:type="spellStart"/>
                            <w:r w:rsidRPr="00A70F7F">
                              <w:rPr>
                                <w:rFonts w:ascii="Source Sans Pro Regular" w:hAnsi="Source Sans Pro Regular" w:cs="Times New Roman"/>
                                <w:i/>
                                <w:iCs/>
                              </w:rPr>
                              <w:t>buenos</w:t>
                            </w:r>
                            <w:proofErr w:type="spellEnd"/>
                            <w:r w:rsidRPr="00A70F7F">
                              <w:rPr>
                                <w:rFonts w:ascii="Source Sans Pro Regular" w:hAnsi="Source Sans Pro Regular" w:cs="Times New Roman"/>
                                <w:i/>
                                <w:iCs/>
                              </w:rPr>
                              <w:t xml:space="preserve"> </w:t>
                            </w:r>
                            <w:proofErr w:type="spellStart"/>
                            <w:r w:rsidRPr="00A70F7F">
                              <w:rPr>
                                <w:rFonts w:ascii="Source Sans Pro Regular" w:hAnsi="Source Sans Pro Regular" w:cs="Times New Roman"/>
                                <w:i/>
                                <w:iCs/>
                              </w:rPr>
                              <w:t>libros</w:t>
                            </w:r>
                            <w:proofErr w:type="spellEnd"/>
                            <w:r w:rsidRPr="00A70F7F">
                              <w:rPr>
                                <w:rFonts w:ascii="Source Sans Pro Regular" w:hAnsi="Source Sans Pro Regular" w:cs="Times New Roman"/>
                                <w:i/>
                                <w:iCs/>
                              </w:rPr>
                              <w:t xml:space="preserve"> </w:t>
                            </w:r>
                            <w:proofErr w:type="spellStart"/>
                            <w:r w:rsidRPr="00A70F7F">
                              <w:rPr>
                                <w:rFonts w:ascii="Source Sans Pro Regular" w:hAnsi="Source Sans Pro Regular" w:cs="Times New Roman"/>
                                <w:i/>
                                <w:iCs/>
                              </w:rPr>
                              <w:t>para</w:t>
                            </w:r>
                            <w:proofErr w:type="spellEnd"/>
                            <w:r w:rsidRPr="00A70F7F">
                              <w:rPr>
                                <w:rFonts w:ascii="Source Sans Pro Regular" w:hAnsi="Source Sans Pro Regular" w:cs="Times New Roman"/>
                                <w:i/>
                                <w:iCs/>
                              </w:rPr>
                              <w:t xml:space="preserve"> leer? (¡</w:t>
                            </w:r>
                            <w:proofErr w:type="spellStart"/>
                            <w:r w:rsidRPr="00A70F7F">
                              <w:rPr>
                                <w:rFonts w:ascii="Source Sans Pro Regular" w:hAnsi="Source Sans Pro Regular" w:cs="Times New Roman"/>
                                <w:i/>
                                <w:iCs/>
                              </w:rPr>
                              <w:t>Que</w:t>
                            </w:r>
                            <w:proofErr w:type="spellEnd"/>
                            <w:r w:rsidRPr="00A70F7F">
                              <w:rPr>
                                <w:rFonts w:ascii="Source Sans Pro Regular" w:hAnsi="Source Sans Pro Regular" w:cs="Times New Roman"/>
                                <w:i/>
                                <w:iCs/>
                              </w:rPr>
                              <w:t xml:space="preserve"> </w:t>
                            </w:r>
                            <w:proofErr w:type="spellStart"/>
                            <w:r w:rsidR="00D04E58">
                              <w:rPr>
                                <w:rFonts w:ascii="Source Sans Pro Regular" w:hAnsi="Source Sans Pro Regular" w:cs="Times New Roman"/>
                                <w:i/>
                                <w:iCs/>
                              </w:rPr>
                              <w:t>si</w:t>
                            </w:r>
                            <w:proofErr w:type="spellEnd"/>
                            <w:r w:rsidRPr="00A70F7F">
                              <w:rPr>
                                <w:rFonts w:ascii="Source Sans Pro Regular" w:hAnsi="Source Sans Pro Regular" w:cs="Times New Roman"/>
                                <w:i/>
                                <w:iCs/>
                              </w:rPr>
                              <w:t>!)</w:t>
                            </w:r>
                          </w:p>
                          <w:p w14:paraId="4160C381" w14:textId="77777777" w:rsidR="003F6F29" w:rsidRPr="00A70F7F" w:rsidRDefault="003F6F29" w:rsidP="003F6F29">
                            <w:pPr>
                              <w:pStyle w:val="ListParagraph"/>
                              <w:numPr>
                                <w:ilvl w:val="0"/>
                                <w:numId w:val="13"/>
                              </w:numPr>
                              <w:textAlignment w:val="baseline"/>
                              <w:rPr>
                                <w:rFonts w:ascii="Source Sans Pro Regular" w:hAnsi="Source Sans Pro Regular" w:cs="Times New Roman"/>
                              </w:rPr>
                            </w:pPr>
                            <w:r w:rsidRPr="003F6F29">
                              <w:rPr>
                                <w:rFonts w:ascii="Source Sans Pro Regular" w:hAnsi="Source Sans Pro Regular" w:cs="Times New Roman"/>
                              </w:rPr>
                              <w:t xml:space="preserve">Do we love to talk about books with you? </w:t>
                            </w:r>
                            <w:r w:rsidRPr="003F6F29">
                              <w:rPr>
                                <w:rFonts w:ascii="Source Sans Pro Regular" w:hAnsi="Source Sans Pro Regular" w:cs="Times New Roman"/>
                                <w:i/>
                                <w:iCs/>
                              </w:rPr>
                              <w:t xml:space="preserve">(Yes!) </w:t>
                            </w:r>
                          </w:p>
                          <w:p w14:paraId="532FDC0E" w14:textId="45426F35" w:rsidR="003F6F29" w:rsidRPr="00A70F7F" w:rsidRDefault="003F6F29" w:rsidP="003F6F29">
                            <w:pPr>
                              <w:pStyle w:val="ListParagraph"/>
                              <w:rPr>
                                <w:rFonts w:ascii="Times" w:hAnsi="Times" w:cs="Times New Roman"/>
                                <w:sz w:val="20"/>
                                <w:szCs w:val="20"/>
                              </w:rPr>
                            </w:pPr>
                            <w:proofErr w:type="spellStart"/>
                            <w:r w:rsidRPr="00A70F7F">
                              <w:rPr>
                                <w:rFonts w:ascii="Source Sans Pro Regular" w:hAnsi="Source Sans Pro Regular" w:cs="Times New Roman"/>
                                <w:i/>
                                <w:iCs/>
                              </w:rPr>
                              <w:t>Nos</w:t>
                            </w:r>
                            <w:proofErr w:type="spellEnd"/>
                            <w:r w:rsidRPr="00A70F7F">
                              <w:rPr>
                                <w:rFonts w:ascii="Source Sans Pro Regular" w:hAnsi="Source Sans Pro Regular" w:cs="Times New Roman"/>
                                <w:i/>
                                <w:iCs/>
                              </w:rPr>
                              <w:t xml:space="preserve"> </w:t>
                            </w:r>
                            <w:proofErr w:type="spellStart"/>
                            <w:r w:rsidRPr="00A70F7F">
                              <w:rPr>
                                <w:rFonts w:ascii="Source Sans Pro Regular" w:hAnsi="Source Sans Pro Regular" w:cs="Times New Roman"/>
                                <w:i/>
                                <w:iCs/>
                              </w:rPr>
                              <w:t>gusta</w:t>
                            </w:r>
                            <w:proofErr w:type="spellEnd"/>
                            <w:r w:rsidRPr="00A70F7F">
                              <w:rPr>
                                <w:rFonts w:ascii="Source Sans Pro Regular" w:hAnsi="Source Sans Pro Regular" w:cs="Times New Roman"/>
                                <w:i/>
                                <w:iCs/>
                              </w:rPr>
                              <w:t xml:space="preserve"> </w:t>
                            </w:r>
                            <w:proofErr w:type="spellStart"/>
                            <w:r w:rsidRPr="00A70F7F">
                              <w:rPr>
                                <w:rFonts w:ascii="Source Sans Pro Regular" w:hAnsi="Source Sans Pro Regular" w:cs="Times New Roman"/>
                                <w:i/>
                                <w:iCs/>
                              </w:rPr>
                              <w:t>conversar</w:t>
                            </w:r>
                            <w:proofErr w:type="spellEnd"/>
                            <w:r w:rsidRPr="00A70F7F">
                              <w:rPr>
                                <w:rFonts w:ascii="Source Sans Pro Regular" w:hAnsi="Source Sans Pro Regular" w:cs="Times New Roman"/>
                                <w:i/>
                                <w:iCs/>
                              </w:rPr>
                              <w:t xml:space="preserve"> </w:t>
                            </w:r>
                            <w:proofErr w:type="spellStart"/>
                            <w:r w:rsidRPr="00A70F7F">
                              <w:rPr>
                                <w:rFonts w:ascii="Source Sans Pro Regular" w:hAnsi="Source Sans Pro Regular" w:cs="Times New Roman"/>
                                <w:i/>
                                <w:iCs/>
                              </w:rPr>
                              <w:t>sobre</w:t>
                            </w:r>
                            <w:proofErr w:type="spellEnd"/>
                            <w:r w:rsidRPr="00A70F7F">
                              <w:rPr>
                                <w:rFonts w:ascii="Source Sans Pro Regular" w:hAnsi="Source Sans Pro Regular" w:cs="Times New Roman"/>
                                <w:i/>
                                <w:iCs/>
                              </w:rPr>
                              <w:t xml:space="preserve"> los </w:t>
                            </w:r>
                            <w:proofErr w:type="spellStart"/>
                            <w:r w:rsidRPr="00A70F7F">
                              <w:rPr>
                                <w:rFonts w:ascii="Source Sans Pro Regular" w:hAnsi="Source Sans Pro Regular" w:cs="Times New Roman"/>
                                <w:i/>
                                <w:iCs/>
                              </w:rPr>
                              <w:t>libros</w:t>
                            </w:r>
                            <w:proofErr w:type="spellEnd"/>
                            <w:r w:rsidRPr="00A70F7F">
                              <w:rPr>
                                <w:rFonts w:ascii="Source Sans Pro Regular" w:hAnsi="Source Sans Pro Regular" w:cs="Times New Roman"/>
                                <w:i/>
                                <w:iCs/>
                              </w:rPr>
                              <w:t xml:space="preserve"> </w:t>
                            </w:r>
                            <w:proofErr w:type="spellStart"/>
                            <w:r w:rsidRPr="00A70F7F">
                              <w:rPr>
                                <w:rFonts w:ascii="Source Sans Pro Regular" w:hAnsi="Source Sans Pro Regular" w:cs="Times New Roman"/>
                                <w:i/>
                                <w:iCs/>
                              </w:rPr>
                              <w:t>contigo</w:t>
                            </w:r>
                            <w:proofErr w:type="spellEnd"/>
                            <w:r w:rsidRPr="00A70F7F">
                              <w:rPr>
                                <w:rFonts w:ascii="Source Sans Pro Regular" w:hAnsi="Source Sans Pro Regular" w:cs="Times New Roman"/>
                                <w:i/>
                                <w:iCs/>
                              </w:rPr>
                              <w:t>? (¡</w:t>
                            </w:r>
                            <w:proofErr w:type="spellStart"/>
                            <w:r w:rsidRPr="00A70F7F">
                              <w:rPr>
                                <w:rFonts w:ascii="Source Sans Pro Regular" w:hAnsi="Source Sans Pro Regular" w:cs="Times New Roman"/>
                                <w:i/>
                                <w:iCs/>
                              </w:rPr>
                              <w:t>Que</w:t>
                            </w:r>
                            <w:proofErr w:type="spellEnd"/>
                            <w:r w:rsidRPr="00A70F7F">
                              <w:rPr>
                                <w:rFonts w:ascii="Source Sans Pro Regular" w:hAnsi="Source Sans Pro Regular" w:cs="Times New Roman"/>
                                <w:i/>
                                <w:iCs/>
                              </w:rPr>
                              <w:t xml:space="preserve"> </w:t>
                            </w:r>
                            <w:proofErr w:type="spellStart"/>
                            <w:r w:rsidR="00D04E58">
                              <w:rPr>
                                <w:rFonts w:ascii="Source Sans Pro Regular" w:hAnsi="Source Sans Pro Regular" w:cs="Times New Roman"/>
                                <w:i/>
                                <w:iCs/>
                              </w:rPr>
                              <w:t>si</w:t>
                            </w:r>
                            <w:proofErr w:type="spellEnd"/>
                            <w:r w:rsidRPr="00A70F7F">
                              <w:rPr>
                                <w:rFonts w:ascii="Source Sans Pro Regular" w:hAnsi="Source Sans Pro Regular" w:cs="Times New Roman"/>
                                <w:i/>
                                <w:iCs/>
                              </w:rPr>
                              <w:t xml:space="preserve">!) </w:t>
                            </w:r>
                          </w:p>
                          <w:p w14:paraId="4418FBE9" w14:textId="7BBF9D0A" w:rsidR="003F6F29" w:rsidRPr="00A70F7F" w:rsidRDefault="003F6F29" w:rsidP="003F6F29">
                            <w:pPr>
                              <w:pStyle w:val="ListParagraph"/>
                              <w:numPr>
                                <w:ilvl w:val="0"/>
                                <w:numId w:val="13"/>
                              </w:numPr>
                              <w:textAlignment w:val="baseline"/>
                              <w:rPr>
                                <w:rFonts w:ascii="Source Sans Pro Regular" w:hAnsi="Source Sans Pro Regular" w:cs="Times New Roman"/>
                              </w:rPr>
                            </w:pPr>
                            <w:r w:rsidRPr="003F6F29">
                              <w:rPr>
                                <w:rFonts w:ascii="Source Sans Pro Regular" w:hAnsi="Source Sans Pro Regular" w:cs="Times New Roman"/>
                              </w:rPr>
                              <w:t xml:space="preserve">Is all reading good reading? </w:t>
                            </w:r>
                            <w:r w:rsidRPr="003F6F29">
                              <w:rPr>
                                <w:rFonts w:ascii="Source Sans Pro Regular" w:hAnsi="Source Sans Pro Regular" w:cs="Times New Roman"/>
                                <w:i/>
                                <w:iCs/>
                              </w:rPr>
                              <w:t>(Yes!)</w:t>
                            </w:r>
                          </w:p>
                          <w:p w14:paraId="3741DAC9" w14:textId="462CCCC5" w:rsidR="003F6F29" w:rsidRPr="00A70F7F" w:rsidRDefault="003F6F29" w:rsidP="003F6F29">
                            <w:pPr>
                              <w:pStyle w:val="ListParagraph"/>
                              <w:textAlignment w:val="baseline"/>
                              <w:rPr>
                                <w:rFonts w:ascii="Source Sans Pro Regular" w:eastAsia="Times New Roman" w:hAnsi="Source Sans Pro Regular" w:cs="Times New Roman"/>
                                <w:i/>
                                <w:iCs/>
                              </w:rPr>
                            </w:pPr>
                            <w:proofErr w:type="gramStart"/>
                            <w:r w:rsidRPr="003F6F29">
                              <w:rPr>
                                <w:rFonts w:ascii="Source Sans Pro Regular" w:eastAsia="Times New Roman" w:hAnsi="Source Sans Pro Regular" w:cs="Times New Roman"/>
                                <w:i/>
                                <w:iCs/>
                              </w:rPr>
                              <w:t xml:space="preserve">Toda </w:t>
                            </w:r>
                            <w:proofErr w:type="spellStart"/>
                            <w:r w:rsidRPr="003F6F29">
                              <w:rPr>
                                <w:rFonts w:ascii="Source Sans Pro Regular" w:eastAsia="Times New Roman" w:hAnsi="Source Sans Pro Regular" w:cs="Times New Roman"/>
                                <w:i/>
                                <w:iCs/>
                              </w:rPr>
                              <w:t>lectura</w:t>
                            </w:r>
                            <w:proofErr w:type="spellEnd"/>
                            <w:r w:rsidRPr="003F6F29">
                              <w:rPr>
                                <w:rFonts w:ascii="Source Sans Pro Regular" w:eastAsia="Times New Roman" w:hAnsi="Source Sans Pro Regular" w:cs="Times New Roman"/>
                                <w:i/>
                                <w:iCs/>
                              </w:rPr>
                              <w:t xml:space="preserve"> </w:t>
                            </w:r>
                            <w:proofErr w:type="spellStart"/>
                            <w:r w:rsidRPr="003F6F29">
                              <w:rPr>
                                <w:rFonts w:ascii="Source Sans Pro Regular" w:eastAsia="Times New Roman" w:hAnsi="Source Sans Pro Regular" w:cs="Times New Roman"/>
                                <w:i/>
                                <w:iCs/>
                              </w:rPr>
                              <w:t>es</w:t>
                            </w:r>
                            <w:proofErr w:type="spellEnd"/>
                            <w:r w:rsidRPr="003F6F29">
                              <w:rPr>
                                <w:rFonts w:ascii="Source Sans Pro Regular" w:eastAsia="Times New Roman" w:hAnsi="Source Sans Pro Regular" w:cs="Times New Roman"/>
                                <w:i/>
                                <w:iCs/>
                              </w:rPr>
                              <w:t xml:space="preserve"> </w:t>
                            </w:r>
                            <w:proofErr w:type="spellStart"/>
                            <w:r w:rsidRPr="003F6F29">
                              <w:rPr>
                                <w:rFonts w:ascii="Source Sans Pro Regular" w:eastAsia="Times New Roman" w:hAnsi="Source Sans Pro Regular" w:cs="Times New Roman"/>
                                <w:i/>
                                <w:iCs/>
                              </w:rPr>
                              <w:t>buena</w:t>
                            </w:r>
                            <w:proofErr w:type="spellEnd"/>
                            <w:r w:rsidRPr="003F6F29">
                              <w:rPr>
                                <w:rFonts w:ascii="Source Sans Pro Regular" w:eastAsia="Times New Roman" w:hAnsi="Source Sans Pro Regular" w:cs="Times New Roman"/>
                                <w:i/>
                                <w:iCs/>
                              </w:rPr>
                              <w:t xml:space="preserve"> </w:t>
                            </w:r>
                            <w:proofErr w:type="spellStart"/>
                            <w:r w:rsidRPr="003F6F29">
                              <w:rPr>
                                <w:rFonts w:ascii="Source Sans Pro Regular" w:eastAsia="Times New Roman" w:hAnsi="Source Sans Pro Regular" w:cs="Times New Roman"/>
                                <w:i/>
                                <w:iCs/>
                              </w:rPr>
                              <w:t>lectura</w:t>
                            </w:r>
                            <w:proofErr w:type="spellEnd"/>
                            <w:r w:rsidRPr="003F6F29">
                              <w:rPr>
                                <w:rFonts w:ascii="Source Sans Pro Regular" w:eastAsia="Times New Roman" w:hAnsi="Source Sans Pro Regular" w:cs="Times New Roman"/>
                                <w:i/>
                                <w:iCs/>
                              </w:rPr>
                              <w:t>?</w:t>
                            </w:r>
                            <w:proofErr w:type="gramEnd"/>
                            <w:r w:rsidRPr="003F6F29">
                              <w:rPr>
                                <w:rFonts w:ascii="Source Sans Pro Regular" w:eastAsia="Times New Roman" w:hAnsi="Source Sans Pro Regular" w:cs="Times New Roman"/>
                                <w:i/>
                                <w:iCs/>
                              </w:rPr>
                              <w:t xml:space="preserve"> (¡</w:t>
                            </w:r>
                            <w:proofErr w:type="spellStart"/>
                            <w:r w:rsidRPr="003F6F29">
                              <w:rPr>
                                <w:rFonts w:ascii="Source Sans Pro Regular" w:eastAsia="Times New Roman" w:hAnsi="Source Sans Pro Regular" w:cs="Times New Roman"/>
                                <w:i/>
                                <w:iCs/>
                              </w:rPr>
                              <w:t>Que</w:t>
                            </w:r>
                            <w:proofErr w:type="spellEnd"/>
                            <w:r w:rsidRPr="003F6F29">
                              <w:rPr>
                                <w:rFonts w:ascii="Source Sans Pro Regular" w:eastAsia="Times New Roman" w:hAnsi="Source Sans Pro Regular" w:cs="Times New Roman"/>
                                <w:i/>
                                <w:iCs/>
                              </w:rPr>
                              <w:t xml:space="preserve"> </w:t>
                            </w:r>
                            <w:proofErr w:type="spellStart"/>
                            <w:r w:rsidR="00D04E58">
                              <w:rPr>
                                <w:rFonts w:ascii="Source Sans Pro Regular" w:hAnsi="Source Sans Pro Regular" w:cs="Times New Roman"/>
                                <w:i/>
                                <w:iCs/>
                              </w:rPr>
                              <w:t>si</w:t>
                            </w:r>
                            <w:proofErr w:type="spellEnd"/>
                            <w:r w:rsidRPr="003F6F29">
                              <w:rPr>
                                <w:rFonts w:ascii="Source Sans Pro Regular" w:eastAsia="Times New Roman" w:hAnsi="Source Sans Pro Regular" w:cs="Times New Roman"/>
                                <w:i/>
                                <w:iCs/>
                              </w:rPr>
                              <w:t>!)</w:t>
                            </w:r>
                          </w:p>
                          <w:p w14:paraId="6952DD5E" w14:textId="77777777" w:rsidR="003F6F29" w:rsidRDefault="003F6F29"/>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641D848F" wp14:editId="61D6CEE6">
                      <wp:simplePos x="0" y="0"/>
                      <wp:positionH relativeFrom="column">
                        <wp:posOffset>6350</wp:posOffset>
                      </wp:positionH>
                      <wp:positionV relativeFrom="paragraph">
                        <wp:posOffset>21590</wp:posOffset>
                      </wp:positionV>
                      <wp:extent cx="6057900" cy="2628900"/>
                      <wp:effectExtent l="50800" t="25400" r="63500" b="419100"/>
                      <wp:wrapThrough wrapText="bothSides">
                        <wp:wrapPolygon edited="0">
                          <wp:start x="815" y="-209"/>
                          <wp:lineTo x="-181" y="0"/>
                          <wp:lineTo x="-181" y="19617"/>
                          <wp:lineTo x="-91" y="21287"/>
                          <wp:lineTo x="2989" y="23374"/>
                          <wp:lineTo x="4709" y="23374"/>
                          <wp:lineTo x="5887" y="24626"/>
                          <wp:lineTo x="5977" y="24835"/>
                          <wp:lineTo x="6611" y="24835"/>
                          <wp:lineTo x="6702" y="24626"/>
                          <wp:lineTo x="7789" y="23374"/>
                          <wp:lineTo x="13585" y="23374"/>
                          <wp:lineTo x="21645" y="21496"/>
                          <wp:lineTo x="21736" y="16904"/>
                          <wp:lineTo x="21736" y="2713"/>
                          <wp:lineTo x="21283" y="1252"/>
                          <wp:lineTo x="20740" y="-209"/>
                          <wp:lineTo x="815" y="-209"/>
                        </wp:wrapPolygon>
                      </wp:wrapThrough>
                      <wp:docPr id="2" name="Rounded Rectangular Callout 2"/>
                      <wp:cNvGraphicFramePr/>
                      <a:graphic xmlns:a="http://schemas.openxmlformats.org/drawingml/2006/main">
                        <a:graphicData uri="http://schemas.microsoft.com/office/word/2010/wordprocessingShape">
                          <wps:wsp>
                            <wps:cNvSpPr/>
                            <wps:spPr>
                              <a:xfrm>
                                <a:off x="0" y="0"/>
                                <a:ext cx="6057900" cy="2628900"/>
                              </a:xfrm>
                              <a:prstGeom prst="wedgeRoundRectCallout">
                                <a:avLst/>
                              </a:prstGeom>
                              <a:solidFill>
                                <a:srgbClr val="85CFCB"/>
                              </a:solidFill>
                              <a:ln>
                                <a:no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0qx0,3600l0@8@12@24,0@9,,18000qy3600,21600l@6,21600@15@27@7,21600,18000,21600qx21600,18000l21600@9@18@30,21600@8,21600,3600qy18000,0l@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 o:spid="_x0000_s1026" type="#_x0000_t62" style="position:absolute;margin-left:.5pt;margin-top:1.7pt;width:477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" adj="6300,24300" fillcolor="#85cfcb" stroked="f">
                      <v:shadow on="t" opacity="22937f" mv:blur="40000f" origin=",.5" offset="0,23000emu"/>
                      <w10:wrap type="through"/>
                    </v:shape>
                  </w:pict>
                </mc:Fallback>
              </mc:AlternateContent>
            </w:r>
          </w:p>
          <w:p w14:paraId="37B4C936" w14:textId="6CE5247C" w:rsidR="003F6F29" w:rsidRPr="003F6F29" w:rsidRDefault="003F6F29" w:rsidP="0088053C">
            <w:pPr>
              <w:pStyle w:val="NormalWeb"/>
              <w:spacing w:before="0" w:beforeAutospacing="0" w:after="0" w:afterAutospacing="0"/>
              <w:rPr>
                <w:rFonts w:ascii="Source Sans Pro Regular" w:hAnsi="Source Sans Pro Regular"/>
                <w:i/>
                <w:iCs/>
                <w:color w:val="000000"/>
                <w:sz w:val="22"/>
                <w:szCs w:val="22"/>
              </w:rPr>
            </w:pPr>
          </w:p>
        </w:tc>
      </w:tr>
    </w:tbl>
    <w:p w14:paraId="362DA256" w14:textId="77777777" w:rsidR="00C6458C" w:rsidRDefault="00C6458C" w:rsidP="00C6458C">
      <w:bookmarkStart w:id="1" w:name="_GoBack"/>
      <w:bookmarkEnd w:id="1"/>
    </w:p>
    <w:p w14:paraId="0FB99762" w14:textId="16E859D7" w:rsidR="0088053C" w:rsidRDefault="0088053C" w:rsidP="00C6458C"/>
    <w:p w14:paraId="11E7A3AD" w14:textId="77777777" w:rsidR="00CF4929" w:rsidRDefault="00CF4929" w:rsidP="00CF4929">
      <w:pPr>
        <w:pStyle w:val="Heading1"/>
        <w:spacing w:before="400" w:after="120"/>
        <w:ind w:left="-630" w:right="-630"/>
        <w:rPr>
          <w:rFonts w:ascii="Roboto" w:eastAsia="Times New Roman" w:hAnsi="Roboto" w:cs="Times New Roman"/>
          <w:bCs w:val="0"/>
          <w:color w:val="008285"/>
          <w:sz w:val="48"/>
        </w:rPr>
      </w:pPr>
    </w:p>
    <w:p w14:paraId="51294AD9" w14:textId="77777777" w:rsidR="00CF4929" w:rsidRDefault="00CF4929" w:rsidP="00CF4929">
      <w:pPr>
        <w:pStyle w:val="Heading1"/>
        <w:spacing w:before="400" w:after="120"/>
        <w:ind w:left="-630" w:right="-630"/>
        <w:rPr>
          <w:rFonts w:ascii="Roboto" w:eastAsia="Times New Roman" w:hAnsi="Roboto" w:cs="Times New Roman"/>
          <w:bCs w:val="0"/>
          <w:color w:val="008285"/>
          <w:sz w:val="48"/>
        </w:rPr>
      </w:pPr>
    </w:p>
    <w:p w14:paraId="382945D8" w14:textId="77777777" w:rsidR="00CF4929" w:rsidRDefault="00CF4929" w:rsidP="00CF4929"/>
    <w:p w14:paraId="22692F3C" w14:textId="77777777" w:rsidR="00CF4929" w:rsidRDefault="00CF4929" w:rsidP="00CF4929"/>
    <w:p w14:paraId="3845DA61" w14:textId="77777777" w:rsidR="00CF4929" w:rsidRDefault="00CF4929" w:rsidP="00CF4929"/>
    <w:p w14:paraId="6AD77CF3" w14:textId="77777777" w:rsidR="00CF4929" w:rsidRDefault="00CF4929" w:rsidP="00CF4929"/>
    <w:p w14:paraId="67E15B94" w14:textId="77777777" w:rsidR="00CF4929" w:rsidRDefault="00CF4929" w:rsidP="00CF4929"/>
    <w:p w14:paraId="4B832CC8" w14:textId="77777777" w:rsidR="00CF4929" w:rsidRDefault="00CF4929" w:rsidP="00CF4929"/>
    <w:p w14:paraId="0259E3B4" w14:textId="77777777" w:rsidR="00CF4929" w:rsidRPr="00CF4929" w:rsidRDefault="00CF4929" w:rsidP="00CF4929"/>
    <w:p w14:paraId="5DF151C8" w14:textId="207A60FE" w:rsidR="0088053C" w:rsidRPr="00CF4929" w:rsidRDefault="00CF4929" w:rsidP="00CF4929">
      <w:pPr>
        <w:pStyle w:val="Heading1"/>
        <w:spacing w:before="400" w:after="120"/>
        <w:ind w:left="-630" w:right="-630"/>
        <w:rPr>
          <w:rFonts w:ascii="Roboto" w:eastAsia="Times New Roman" w:hAnsi="Roboto" w:cs="Times New Roman"/>
          <w:bCs w:val="0"/>
          <w:color w:val="008285"/>
          <w:sz w:val="48"/>
        </w:rPr>
      </w:pPr>
      <w:r>
        <w:rPr>
          <w:rFonts w:ascii="Roboto" w:eastAsia="Times New Roman" w:hAnsi="Roboto" w:cs="Times New Roman"/>
          <w:bCs w:val="0"/>
          <w:color w:val="008285"/>
          <w:sz w:val="48"/>
        </w:rPr>
        <w:t>A</w:t>
      </w:r>
      <w:r w:rsidR="0088053C" w:rsidRPr="001237D3">
        <w:rPr>
          <w:rFonts w:ascii="Roboto" w:eastAsia="Times New Roman" w:hAnsi="Roboto" w:cs="Times New Roman"/>
          <w:bCs w:val="0"/>
          <w:color w:val="008285"/>
          <w:sz w:val="48"/>
        </w:rPr>
        <w:t xml:space="preserve">dventure Variations </w:t>
      </w:r>
      <w:r w:rsidR="001237D3">
        <w:rPr>
          <w:rFonts w:ascii="Roboto" w:eastAsia="Times New Roman" w:hAnsi="Roboto" w:cs="Times New Roman"/>
          <w:bCs w:val="0"/>
          <w:color w:val="008285"/>
          <w:sz w:val="48"/>
        </w:rPr>
        <w:t>&amp;</w:t>
      </w:r>
      <w:r w:rsidR="0088053C" w:rsidRPr="001237D3">
        <w:rPr>
          <w:rFonts w:ascii="Roboto" w:eastAsia="Times New Roman" w:hAnsi="Roboto" w:cs="Times New Roman"/>
          <w:bCs w:val="0"/>
          <w:color w:val="008285"/>
          <w:sz w:val="48"/>
        </w:rPr>
        <w:t xml:space="preserve"> Extended Learning (optional)</w:t>
      </w:r>
    </w:p>
    <w:p w14:paraId="0DDB54EE" w14:textId="77777777" w:rsidR="0088053C" w:rsidRDefault="0088053C" w:rsidP="00106EB2">
      <w:pPr>
        <w:pStyle w:val="NormalWeb"/>
        <w:spacing w:before="0" w:beforeAutospacing="0" w:after="0" w:afterAutospacing="0"/>
        <w:ind w:left="-630" w:right="-630"/>
      </w:pPr>
      <w:r>
        <w:rPr>
          <w:rFonts w:ascii="Source Sans Pro Regular" w:hAnsi="Source Sans Pro Regular"/>
          <w:i/>
          <w:iCs/>
          <w:color w:val="000000"/>
          <w:sz w:val="24"/>
          <w:szCs w:val="24"/>
        </w:rPr>
        <w:t>If you have more time, fill out the following sections to prepare more thoroughly for your program.</w:t>
      </w:r>
    </w:p>
    <w:p w14:paraId="3255D7D3" w14:textId="77777777" w:rsidR="0088053C" w:rsidRDefault="0088053C" w:rsidP="00106EB2">
      <w:pPr>
        <w:ind w:left="-630" w:right="-630"/>
        <w:rPr>
          <w:rFonts w:eastAsia="Times New Roman" w:cs="Times New Roman"/>
        </w:rPr>
      </w:pPr>
    </w:p>
    <w:p w14:paraId="22457752" w14:textId="657D42FB" w:rsidR="0088053C" w:rsidRPr="0088053C" w:rsidRDefault="00050853" w:rsidP="00106EB2">
      <w:pPr>
        <w:pStyle w:val="NormalWeb"/>
        <w:spacing w:before="0" w:beforeAutospacing="0" w:after="0" w:afterAutospacing="0"/>
        <w:ind w:left="-630" w:right="-630"/>
      </w:pPr>
      <w:proofErr w:type="gramStart"/>
      <w:r>
        <w:rPr>
          <w:rFonts w:ascii="Source Sans Pro Regular" w:hAnsi="Source Sans Pro Regular"/>
          <w:b/>
          <w:bCs/>
          <w:color w:val="000000"/>
          <w:sz w:val="24"/>
          <w:szCs w:val="24"/>
        </w:rPr>
        <w:t>T</w:t>
      </w:r>
      <w:r w:rsidR="0088053C">
        <w:rPr>
          <w:rFonts w:ascii="Source Sans Pro Regular" w:hAnsi="Source Sans Pro Regular"/>
          <w:b/>
          <w:bCs/>
          <w:color w:val="000000"/>
          <w:sz w:val="24"/>
          <w:szCs w:val="24"/>
        </w:rPr>
        <w:t>ips/ideas for engaging participants of various ages, cultures, languages and abilities?</w:t>
      </w:r>
      <w:proofErr w:type="gramEnd"/>
      <w:r w:rsidR="0088053C">
        <w:rPr>
          <w:rFonts w:ascii="Source Sans Pro Regular" w:hAnsi="Source Sans Pro Regular"/>
          <w:b/>
          <w:bCs/>
          <w:color w:val="000000"/>
          <w:sz w:val="24"/>
          <w:szCs w:val="24"/>
        </w:rPr>
        <w:t xml:space="preserve"> </w:t>
      </w:r>
      <w:r w:rsidR="0088053C">
        <w:rPr>
          <w:rFonts w:ascii="Source Sans Pro Regular" w:hAnsi="Source Sans Pro Regular"/>
          <w:i/>
          <w:iCs/>
          <w:color w:val="000000"/>
          <w:sz w:val="24"/>
          <w:szCs w:val="24"/>
        </w:rPr>
        <w:t xml:space="preserve">For example, you might include: Ways to shorten or extend the program; ways to work with pairs </w:t>
      </w:r>
      <w:proofErr w:type="gramStart"/>
      <w:r w:rsidR="0088053C">
        <w:rPr>
          <w:rFonts w:ascii="Source Sans Pro Regular" w:hAnsi="Source Sans Pro Regular"/>
          <w:i/>
          <w:iCs/>
          <w:color w:val="000000"/>
          <w:sz w:val="24"/>
          <w:szCs w:val="24"/>
        </w:rPr>
        <w:t>and  with</w:t>
      </w:r>
      <w:proofErr w:type="gramEnd"/>
      <w:r w:rsidR="0088053C">
        <w:rPr>
          <w:rFonts w:ascii="Source Sans Pro Regular" w:hAnsi="Source Sans Pro Regular"/>
          <w:i/>
          <w:iCs/>
          <w:color w:val="000000"/>
          <w:sz w:val="24"/>
          <w:szCs w:val="24"/>
        </w:rPr>
        <w:t xml:space="preserve"> groups of different sizes, ages, and language mixes; additional activities; discussion ideas and sentence prompts; DIY stations and other passive program ideas; vocabulary extension activities; what to do if participants finish early; ideas for K-3 </w:t>
      </w:r>
      <w:proofErr w:type="spellStart"/>
      <w:r w:rsidR="0088053C">
        <w:rPr>
          <w:rFonts w:ascii="Source Sans Pro Regular" w:hAnsi="Source Sans Pro Regular"/>
          <w:i/>
          <w:iCs/>
          <w:color w:val="000000"/>
          <w:sz w:val="24"/>
          <w:szCs w:val="24"/>
        </w:rPr>
        <w:t>storytimes</w:t>
      </w:r>
      <w:proofErr w:type="spellEnd"/>
      <w:r w:rsidR="0088053C">
        <w:rPr>
          <w:rFonts w:ascii="Source Sans Pro Regular" w:hAnsi="Source Sans Pro Regular"/>
          <w:i/>
          <w:iCs/>
          <w:color w:val="000000"/>
          <w:sz w:val="24"/>
          <w:szCs w:val="24"/>
        </w:rPr>
        <w:t>; and suggestions for family engagement.</w:t>
      </w:r>
    </w:p>
    <w:p w14:paraId="5DFF4B12" w14:textId="77777777" w:rsidR="0088053C" w:rsidRPr="001237D3" w:rsidRDefault="0088053C" w:rsidP="00106EB2">
      <w:pPr>
        <w:pStyle w:val="Heading1"/>
        <w:spacing w:before="400" w:after="120"/>
        <w:ind w:left="-630" w:right="-630"/>
        <w:rPr>
          <w:rFonts w:eastAsia="Times New Roman" w:cs="Times New Roman"/>
          <w:color w:val="007CAD"/>
        </w:rPr>
      </w:pPr>
      <w:r w:rsidRPr="001237D3">
        <w:rPr>
          <w:rFonts w:ascii="Roboto" w:eastAsia="Times New Roman" w:hAnsi="Roboto" w:cs="Times New Roman"/>
          <w:b w:val="0"/>
          <w:bCs w:val="0"/>
          <w:color w:val="007CAD"/>
        </w:rPr>
        <w:t>Vocabulary</w:t>
      </w:r>
    </w:p>
    <w:p w14:paraId="25EFD9EB" w14:textId="77777777" w:rsidR="0088053C" w:rsidRDefault="0088053C" w:rsidP="00106EB2">
      <w:pPr>
        <w:pStyle w:val="NormalWeb"/>
        <w:spacing w:before="0" w:beforeAutospacing="0" w:after="0" w:afterAutospacing="0"/>
        <w:ind w:left="-630" w:right="-630"/>
        <w:rPr>
          <w:rFonts w:ascii="Source Sans Pro Regular" w:hAnsi="Source Sans Pro Regular"/>
          <w:i/>
          <w:iCs/>
          <w:color w:val="000000"/>
          <w:sz w:val="24"/>
          <w:szCs w:val="24"/>
        </w:rPr>
      </w:pPr>
      <w:r>
        <w:rPr>
          <w:rFonts w:ascii="Source Sans Pro Regular" w:hAnsi="Source Sans Pro Regular"/>
          <w:i/>
          <w:iCs/>
          <w:color w:val="000000"/>
          <w:sz w:val="24"/>
          <w:szCs w:val="24"/>
        </w:rPr>
        <w:t xml:space="preserve">Are there any words, phrases, or concepts you want to make sure to define for participants? </w:t>
      </w:r>
      <w:r>
        <w:rPr>
          <w:rFonts w:ascii="Source Sans Pro Regular" w:hAnsi="Source Sans Pro Regular"/>
          <w:i/>
          <w:iCs/>
          <w:color w:val="000000"/>
          <w:sz w:val="24"/>
          <w:szCs w:val="24"/>
        </w:rPr>
        <w:br/>
        <w:t xml:space="preserve">Is there key vocabulary you want to have available in more than one language? </w:t>
      </w:r>
    </w:p>
    <w:p w14:paraId="46DAFFE2" w14:textId="77777777" w:rsidR="00050853" w:rsidRDefault="00050853" w:rsidP="00106EB2">
      <w:pPr>
        <w:pStyle w:val="NormalWeb"/>
        <w:spacing w:before="0" w:beforeAutospacing="0" w:after="0" w:afterAutospacing="0"/>
        <w:ind w:left="-630" w:right="-630"/>
        <w:rPr>
          <w:rFonts w:ascii="Source Sans Pro Regular" w:hAnsi="Source Sans Pro Regular"/>
          <w:i/>
          <w:iCs/>
          <w:color w:val="000000"/>
          <w:sz w:val="24"/>
          <w:szCs w:val="24"/>
        </w:rPr>
      </w:pPr>
    </w:p>
    <w:p w14:paraId="7AB6CAA9" w14:textId="77777777" w:rsidR="00050853" w:rsidRPr="0063228E" w:rsidRDefault="00050853" w:rsidP="00050853">
      <w:pPr>
        <w:ind w:left="-540"/>
        <w:rPr>
          <w:rFonts w:ascii="Source Sans Pro Regular" w:hAnsi="Source Sans Pro Regular"/>
        </w:rPr>
      </w:pPr>
      <w:r w:rsidRPr="0063228E">
        <w:rPr>
          <w:rFonts w:ascii="Source Sans Pro Regular" w:hAnsi="Source Sans Pro Regular"/>
        </w:rPr>
        <w:t>English:</w:t>
      </w:r>
    </w:p>
    <w:p w14:paraId="5189AF14" w14:textId="77777777" w:rsidR="00050853" w:rsidRDefault="00050853" w:rsidP="00050853">
      <w:pPr>
        <w:pStyle w:val="ListParagraph"/>
        <w:numPr>
          <w:ilvl w:val="0"/>
          <w:numId w:val="14"/>
        </w:numPr>
        <w:rPr>
          <w:rFonts w:ascii="Source Sans Pro Regular" w:hAnsi="Source Sans Pro Regular"/>
        </w:rPr>
      </w:pPr>
      <w:r>
        <w:rPr>
          <w:rFonts w:ascii="Source Sans Pro Regular" w:hAnsi="Source Sans Pro Regular"/>
        </w:rPr>
        <w:t xml:space="preserve"> </w:t>
      </w:r>
    </w:p>
    <w:p w14:paraId="2A0E6B82" w14:textId="77777777" w:rsidR="00050853" w:rsidRDefault="00050853" w:rsidP="00050853">
      <w:pPr>
        <w:pStyle w:val="ListParagraph"/>
        <w:numPr>
          <w:ilvl w:val="0"/>
          <w:numId w:val="14"/>
        </w:numPr>
        <w:rPr>
          <w:rFonts w:ascii="Source Sans Pro Regular" w:hAnsi="Source Sans Pro Regular"/>
        </w:rPr>
      </w:pPr>
      <w:r>
        <w:rPr>
          <w:rFonts w:ascii="Source Sans Pro Regular" w:hAnsi="Source Sans Pro Regular"/>
        </w:rPr>
        <w:t xml:space="preserve"> </w:t>
      </w:r>
    </w:p>
    <w:p w14:paraId="063F1A85" w14:textId="77777777" w:rsidR="00050853" w:rsidRPr="0063228E" w:rsidRDefault="00050853" w:rsidP="00050853">
      <w:pPr>
        <w:pStyle w:val="ListParagraph"/>
        <w:numPr>
          <w:ilvl w:val="0"/>
          <w:numId w:val="14"/>
        </w:numPr>
        <w:rPr>
          <w:rFonts w:ascii="Source Sans Pro Regular" w:hAnsi="Source Sans Pro Regular"/>
        </w:rPr>
      </w:pPr>
      <w:r>
        <w:rPr>
          <w:rFonts w:ascii="Source Sans Pro Regular" w:hAnsi="Source Sans Pro Regular"/>
        </w:rPr>
        <w:t xml:space="preserve"> </w:t>
      </w:r>
    </w:p>
    <w:p w14:paraId="3DE90DF3" w14:textId="77777777" w:rsidR="00050853" w:rsidRPr="0063228E" w:rsidRDefault="00050853" w:rsidP="00050853">
      <w:pPr>
        <w:ind w:left="-540"/>
        <w:rPr>
          <w:rFonts w:ascii="Source Sans Pro Regular" w:hAnsi="Source Sans Pro Regular"/>
        </w:rPr>
      </w:pPr>
    </w:p>
    <w:p w14:paraId="30C8EE82" w14:textId="77777777" w:rsidR="00050853" w:rsidRDefault="00050853" w:rsidP="00050853">
      <w:pPr>
        <w:ind w:left="-540"/>
        <w:rPr>
          <w:rFonts w:ascii="Source Sans Pro Regular" w:hAnsi="Source Sans Pro Regular"/>
        </w:rPr>
      </w:pPr>
      <w:r w:rsidRPr="0063228E">
        <w:rPr>
          <w:rFonts w:ascii="Source Sans Pro Regular" w:hAnsi="Source Sans Pro Regular"/>
        </w:rPr>
        <w:t>Spanish</w:t>
      </w:r>
    </w:p>
    <w:p w14:paraId="2772B2CA" w14:textId="77777777" w:rsidR="00050853" w:rsidRDefault="00050853" w:rsidP="00050853">
      <w:pPr>
        <w:pStyle w:val="ListParagraph"/>
        <w:numPr>
          <w:ilvl w:val="0"/>
          <w:numId w:val="14"/>
        </w:numPr>
        <w:rPr>
          <w:rFonts w:ascii="Source Sans Pro Regular" w:hAnsi="Source Sans Pro Regular"/>
        </w:rPr>
      </w:pPr>
    </w:p>
    <w:p w14:paraId="7641C6BF" w14:textId="77777777" w:rsidR="00050853" w:rsidRDefault="00050853" w:rsidP="00050853">
      <w:pPr>
        <w:pStyle w:val="ListParagraph"/>
        <w:numPr>
          <w:ilvl w:val="0"/>
          <w:numId w:val="14"/>
        </w:numPr>
        <w:rPr>
          <w:rFonts w:ascii="Source Sans Pro Regular" w:hAnsi="Source Sans Pro Regular"/>
        </w:rPr>
      </w:pPr>
      <w:r>
        <w:rPr>
          <w:rFonts w:ascii="Source Sans Pro Regular" w:hAnsi="Source Sans Pro Regular"/>
        </w:rPr>
        <w:t xml:space="preserve"> </w:t>
      </w:r>
    </w:p>
    <w:p w14:paraId="5A975578" w14:textId="77777777" w:rsidR="00050853" w:rsidRPr="00050853" w:rsidRDefault="00050853" w:rsidP="00050853">
      <w:pPr>
        <w:pStyle w:val="ListParagraph"/>
        <w:numPr>
          <w:ilvl w:val="0"/>
          <w:numId w:val="14"/>
        </w:numPr>
        <w:rPr>
          <w:rFonts w:ascii="Source Sans Pro Regular" w:hAnsi="Source Sans Pro Regular"/>
        </w:rPr>
      </w:pPr>
    </w:p>
    <w:p w14:paraId="7D87C0D1" w14:textId="77777777" w:rsidR="0088053C" w:rsidRPr="001237D3" w:rsidRDefault="0088053C" w:rsidP="00106EB2">
      <w:pPr>
        <w:pStyle w:val="Heading1"/>
        <w:spacing w:before="400" w:after="120"/>
        <w:ind w:left="-630" w:right="-630"/>
        <w:rPr>
          <w:rFonts w:eastAsia="Times New Roman" w:cs="Times New Roman"/>
          <w:color w:val="007CAD"/>
        </w:rPr>
      </w:pPr>
      <w:r w:rsidRPr="001237D3">
        <w:rPr>
          <w:rFonts w:ascii="Roboto" w:eastAsia="Times New Roman" w:hAnsi="Roboto" w:cs="Times New Roman"/>
          <w:b w:val="0"/>
          <w:bCs w:val="0"/>
          <w:color w:val="007CAD"/>
        </w:rPr>
        <w:t xml:space="preserve">Additional Resources </w:t>
      </w:r>
    </w:p>
    <w:p w14:paraId="5BFD17D2" w14:textId="77777777" w:rsidR="0088053C" w:rsidRPr="0088053C" w:rsidRDefault="0088053C" w:rsidP="00106EB2">
      <w:pPr>
        <w:pStyle w:val="NormalWeb"/>
        <w:spacing w:before="0" w:beforeAutospacing="0" w:after="0" w:afterAutospacing="0"/>
        <w:ind w:left="-630" w:right="-630"/>
      </w:pPr>
      <w:r>
        <w:rPr>
          <w:rFonts w:ascii="Source Sans Pro Regular" w:hAnsi="Source Sans Pro Regular"/>
          <w:i/>
          <w:iCs/>
          <w:color w:val="000000"/>
          <w:sz w:val="24"/>
          <w:szCs w:val="24"/>
        </w:rPr>
        <w:t xml:space="preserve">This could include handouts, templates, links, etc. </w:t>
      </w:r>
    </w:p>
    <w:p w14:paraId="1787C3E9" w14:textId="77777777" w:rsidR="0088053C" w:rsidRPr="001237D3" w:rsidRDefault="0088053C" w:rsidP="00106EB2">
      <w:pPr>
        <w:pStyle w:val="Heading1"/>
        <w:spacing w:before="400" w:after="120"/>
        <w:ind w:left="-630" w:right="-630"/>
        <w:rPr>
          <w:rFonts w:eastAsia="Times New Roman" w:cs="Times New Roman"/>
          <w:color w:val="007CAD"/>
        </w:rPr>
      </w:pPr>
      <w:r w:rsidRPr="001237D3">
        <w:rPr>
          <w:rFonts w:ascii="Roboto" w:eastAsia="Times New Roman" w:hAnsi="Roboto" w:cs="Times New Roman"/>
          <w:b w:val="0"/>
          <w:bCs w:val="0"/>
          <w:color w:val="007CAD"/>
        </w:rPr>
        <w:t>Book Suggestions</w:t>
      </w:r>
    </w:p>
    <w:p w14:paraId="4E737558" w14:textId="6461CC4D" w:rsidR="0088053C" w:rsidRDefault="0088053C" w:rsidP="00106EB2">
      <w:pPr>
        <w:pStyle w:val="NormalWeb"/>
        <w:spacing w:before="0" w:beforeAutospacing="0" w:after="0" w:afterAutospacing="0"/>
        <w:ind w:left="-630" w:right="-630"/>
      </w:pPr>
      <w:r>
        <w:rPr>
          <w:rFonts w:ascii="Source Sans Pro Regular" w:hAnsi="Source Sans Pro Regular"/>
          <w:i/>
          <w:iCs/>
          <w:color w:val="000000"/>
          <w:sz w:val="24"/>
          <w:szCs w:val="24"/>
        </w:rPr>
        <w:t xml:space="preserve">What reading </w:t>
      </w:r>
      <w:r w:rsidR="00050853">
        <w:rPr>
          <w:rFonts w:ascii="Source Sans Pro Regular" w:hAnsi="Source Sans Pro Regular"/>
          <w:i/>
          <w:iCs/>
          <w:color w:val="000000"/>
          <w:sz w:val="24"/>
          <w:szCs w:val="24"/>
        </w:rPr>
        <w:t>materials</w:t>
      </w:r>
      <w:r>
        <w:rPr>
          <w:rFonts w:ascii="Source Sans Pro Regular" w:hAnsi="Source Sans Pro Regular"/>
          <w:i/>
          <w:iCs/>
          <w:color w:val="000000"/>
          <w:sz w:val="24"/>
          <w:szCs w:val="24"/>
        </w:rPr>
        <w:t xml:space="preserve"> might support your activity? Consider books, digital resources, comics/graphic novels, magazines, online reading, etc.</w:t>
      </w:r>
    </w:p>
    <w:p w14:paraId="3E69978C" w14:textId="77777777" w:rsidR="0088053C" w:rsidRDefault="00D04E58" w:rsidP="00106EB2">
      <w:pPr>
        <w:pStyle w:val="Heading1"/>
        <w:spacing w:before="400" w:after="120"/>
        <w:ind w:left="-630" w:right="-630"/>
        <w:rPr>
          <w:rFonts w:eastAsia="Times New Roman" w:cs="Times New Roman"/>
        </w:rPr>
      </w:pPr>
      <w:hyperlink r:id="rId12" w:history="1">
        <w:r w:rsidR="0088053C">
          <w:rPr>
            <w:rStyle w:val="Hyperlink"/>
            <w:rFonts w:ascii="Roboto" w:eastAsia="Times New Roman" w:hAnsi="Roboto" w:cs="Times New Roman"/>
            <w:b w:val="0"/>
            <w:bCs w:val="0"/>
            <w:color w:val="1155CC"/>
          </w:rPr>
          <w:t>Supporting Research</w:t>
        </w:r>
      </w:hyperlink>
    </w:p>
    <w:p w14:paraId="1860ADD1" w14:textId="34EC5A0F" w:rsidR="0088053C" w:rsidRPr="00050853" w:rsidRDefault="0088053C" w:rsidP="00050853">
      <w:pPr>
        <w:ind w:left="-630" w:right="-630"/>
        <w:rPr>
          <w:rFonts w:eastAsia="Times New Roman" w:cs="Times New Roman"/>
        </w:rPr>
      </w:pPr>
      <w:r>
        <w:rPr>
          <w:rFonts w:ascii="Source Sans Pro Regular" w:eastAsia="Times New Roman" w:hAnsi="Source Sans Pro Regular" w:cs="Times New Roman"/>
          <w:i/>
          <w:iCs/>
          <w:color w:val="000000"/>
        </w:rPr>
        <w:t>If you have more</w:t>
      </w:r>
      <w:r w:rsidR="00050853">
        <w:rPr>
          <w:rFonts w:ascii="Source Sans Pro Regular" w:eastAsia="Times New Roman" w:hAnsi="Source Sans Pro Regular" w:cs="Times New Roman"/>
          <w:i/>
          <w:iCs/>
          <w:color w:val="000000"/>
        </w:rPr>
        <w:t xml:space="preserve"> time, consider: how does this l</w:t>
      </w:r>
      <w:r>
        <w:rPr>
          <w:rFonts w:ascii="Source Sans Pro Regular" w:eastAsia="Times New Roman" w:hAnsi="Source Sans Pro Regular" w:cs="Times New Roman"/>
          <w:i/>
          <w:iCs/>
          <w:color w:val="000000"/>
        </w:rPr>
        <w:t xml:space="preserve">iteracy </w:t>
      </w:r>
      <w:r w:rsidR="00050853">
        <w:rPr>
          <w:rFonts w:ascii="Source Sans Pro Regular" w:eastAsia="Times New Roman" w:hAnsi="Source Sans Pro Regular" w:cs="Times New Roman"/>
          <w:i/>
          <w:iCs/>
          <w:color w:val="000000"/>
        </w:rPr>
        <w:t>a</w:t>
      </w:r>
      <w:r>
        <w:rPr>
          <w:rFonts w:ascii="Source Sans Pro Regular" w:eastAsia="Times New Roman" w:hAnsi="Source Sans Pro Regular" w:cs="Times New Roman"/>
          <w:i/>
          <w:iCs/>
          <w:color w:val="000000"/>
        </w:rPr>
        <w:t xml:space="preserve">dventure draw upon or connect to the research supporting K-3 literacy programming in out-of-school environments? Have a look at the Index to the </w:t>
      </w:r>
      <w:hyperlink r:id="rId13" w:history="1">
        <w:r>
          <w:rPr>
            <w:rStyle w:val="Hyperlink"/>
            <w:rFonts w:ascii="Source Sans Pro Regular" w:eastAsia="Times New Roman" w:hAnsi="Source Sans Pro Regular" w:cs="Times New Roman"/>
            <w:i/>
            <w:iCs/>
            <w:color w:val="1155CC"/>
          </w:rPr>
          <w:t>Research Review</w:t>
        </w:r>
      </w:hyperlink>
      <w:r>
        <w:rPr>
          <w:rFonts w:ascii="Source Sans Pro Regular" w:eastAsia="Times New Roman" w:hAnsi="Source Sans Pro Regular" w:cs="Times New Roman"/>
          <w:i/>
          <w:iCs/>
          <w:color w:val="000000"/>
        </w:rPr>
        <w:t xml:space="preserve">. </w:t>
      </w:r>
      <w:r>
        <w:rPr>
          <w:rFonts w:ascii="Source Sans Pro Regular" w:eastAsia="Times New Roman" w:hAnsi="Source Sans Pro Regular" w:cs="Times New Roman"/>
          <w:color w:val="000000"/>
        </w:rPr>
        <w:br/>
      </w:r>
    </w:p>
    <w:sectPr w:rsidR="0088053C" w:rsidRPr="00050853" w:rsidSect="00D2321A">
      <w:footerReference w:type="default" r:id="rId14"/>
      <w:pgSz w:w="12240" w:h="15840"/>
      <w:pgMar w:top="1170" w:right="1800" w:bottom="1440" w:left="1800" w:header="720" w:footer="41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3A5DC" w14:textId="77777777" w:rsidR="003F6F29" w:rsidRDefault="003F6F29" w:rsidP="00106EB2">
      <w:r>
        <w:separator/>
      </w:r>
    </w:p>
  </w:endnote>
  <w:endnote w:type="continuationSeparator" w:id="0">
    <w:p w14:paraId="6DCC3A7A" w14:textId="77777777" w:rsidR="003F6F29" w:rsidRDefault="003F6F29" w:rsidP="0010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Source Sans Pro">
    <w:altName w:val="Source Sans Pro Regular"/>
    <w:charset w:val="00"/>
    <w:family w:val="swiss"/>
    <w:pitch w:val="variable"/>
    <w:sig w:usb0="600002F7" w:usb1="02000001" w:usb2="00000000" w:usb3="00000000" w:csb0="0000019F" w:csb1="00000000"/>
  </w:font>
  <w:font w:name="Roboto Medium">
    <w:panose1 w:val="02000000000000000000"/>
    <w:charset w:val="00"/>
    <w:family w:val="auto"/>
    <w:pitch w:val="variable"/>
    <w:sig w:usb0="E00002FF" w:usb1="5000205B" w:usb2="0000002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Roboto">
    <w:panose1 w:val="02000000000000000000"/>
    <w:charset w:val="00"/>
    <w:family w:val="auto"/>
    <w:pitch w:val="variable"/>
    <w:sig w:usb0="E00002FF" w:usb1="5000205B" w:usb2="00000020" w:usb3="00000000" w:csb0="0000019F" w:csb1="00000000"/>
  </w:font>
  <w:font w:name="Source Sans Pro Regular">
    <w:panose1 w:val="020B0503030403020204"/>
    <w:charset w:val="00"/>
    <w:family w:val="auto"/>
    <w:pitch w:val="variable"/>
    <w:sig w:usb0="600002F7" w:usb1="02000001"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5E5A6" w14:textId="7B764D07" w:rsidR="003F6F29" w:rsidRPr="00DC3E66" w:rsidRDefault="003F6F29" w:rsidP="00DC3E66">
    <w:pPr>
      <w:pStyle w:val="Normal1"/>
      <w:ind w:left="6660" w:right="-1440"/>
      <w:rPr>
        <w:sz w:val="20"/>
        <w:szCs w:val="20"/>
      </w:rPr>
    </w:pPr>
    <w:r>
      <w:rPr>
        <w:noProof/>
        <w:sz w:val="20"/>
        <w:szCs w:val="20"/>
        <w:lang w:val="en-US"/>
      </w:rPr>
      <w:drawing>
        <wp:anchor distT="0" distB="0" distL="114300" distR="114300" simplePos="0" relativeHeight="251659264" behindDoc="0" locked="0" layoutInCell="1" allowOverlap="1" wp14:anchorId="61F8C9BF" wp14:editId="38999CC7">
          <wp:simplePos x="0" y="0"/>
          <wp:positionH relativeFrom="column">
            <wp:posOffset>2171700</wp:posOffset>
          </wp:positionH>
          <wp:positionV relativeFrom="paragraph">
            <wp:posOffset>-339725</wp:posOffset>
          </wp:positionV>
          <wp:extent cx="1232535" cy="755015"/>
          <wp:effectExtent l="0" t="0" r="12065" b="6985"/>
          <wp:wrapTight wrapText="bothSides">
            <wp:wrapPolygon edited="0">
              <wp:start x="4451" y="0"/>
              <wp:lineTo x="1781" y="2907"/>
              <wp:lineTo x="890" y="9447"/>
              <wp:lineTo x="2226" y="12353"/>
              <wp:lineTo x="445" y="15987"/>
              <wp:lineTo x="890" y="21073"/>
              <wp:lineTo x="20921" y="21073"/>
              <wp:lineTo x="21366" y="13807"/>
              <wp:lineTo x="18696" y="12353"/>
              <wp:lineTo x="10683" y="11627"/>
              <wp:lineTo x="10238" y="6540"/>
              <wp:lineTo x="7122" y="0"/>
              <wp:lineTo x="445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steringReaders_logo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232535" cy="755015"/>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Fostering Readers: Adventure Template (with instructions)</w:t>
    </w:r>
    <w:r w:rsidRPr="00D2321A">
      <w:rPr>
        <w:noProof/>
        <w:sz w:val="20"/>
        <w:szCs w:val="20"/>
        <w:lang w:val="en-US"/>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E6F2C" w14:textId="77777777" w:rsidR="003F6F29" w:rsidRDefault="003F6F29" w:rsidP="00106EB2">
      <w:r>
        <w:separator/>
      </w:r>
    </w:p>
  </w:footnote>
  <w:footnote w:type="continuationSeparator" w:id="0">
    <w:p w14:paraId="3D1B1C3D" w14:textId="77777777" w:rsidR="003F6F29" w:rsidRDefault="003F6F29" w:rsidP="00106E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9EF"/>
    <w:multiLevelType w:val="multilevel"/>
    <w:tmpl w:val="0B56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12FE"/>
    <w:multiLevelType w:val="multilevel"/>
    <w:tmpl w:val="8298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FF1F23"/>
    <w:multiLevelType w:val="multilevel"/>
    <w:tmpl w:val="807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8B2B07"/>
    <w:multiLevelType w:val="multilevel"/>
    <w:tmpl w:val="A6FCBE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6A4763"/>
    <w:multiLevelType w:val="multilevel"/>
    <w:tmpl w:val="EBDE4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655558"/>
    <w:multiLevelType w:val="multilevel"/>
    <w:tmpl w:val="C412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9D0072"/>
    <w:multiLevelType w:val="hybridMultilevel"/>
    <w:tmpl w:val="820EF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126DC1"/>
    <w:multiLevelType w:val="multilevel"/>
    <w:tmpl w:val="B49A10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847ECA"/>
    <w:multiLevelType w:val="multilevel"/>
    <w:tmpl w:val="9ACE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7C45FE"/>
    <w:multiLevelType w:val="hybridMultilevel"/>
    <w:tmpl w:val="AD6A6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CB0407"/>
    <w:multiLevelType w:val="multilevel"/>
    <w:tmpl w:val="497CA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B4185F"/>
    <w:multiLevelType w:val="hybridMultilevel"/>
    <w:tmpl w:val="65E4465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2">
    <w:nsid w:val="718C5729"/>
    <w:multiLevelType w:val="multilevel"/>
    <w:tmpl w:val="1F1CB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833CC2"/>
    <w:multiLevelType w:val="multilevel"/>
    <w:tmpl w:val="2A18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8"/>
  </w:num>
  <w:num w:numId="4">
    <w:abstractNumId w:val="1"/>
  </w:num>
  <w:num w:numId="5">
    <w:abstractNumId w:val="0"/>
  </w:num>
  <w:num w:numId="6">
    <w:abstractNumId w:val="2"/>
  </w:num>
  <w:num w:numId="7">
    <w:abstractNumId w:val="6"/>
  </w:num>
  <w:num w:numId="8">
    <w:abstractNumId w:val="5"/>
  </w:num>
  <w:num w:numId="9">
    <w:abstractNumId w:val="13"/>
  </w:num>
  <w:num w:numId="10">
    <w:abstractNumId w:val="4"/>
  </w:num>
  <w:num w:numId="11">
    <w:abstractNumId w:val="7"/>
    <w:lvlOverride w:ilvl="0">
      <w:lvl w:ilvl="0">
        <w:numFmt w:val="decimal"/>
        <w:lvlText w:val="%1."/>
        <w:lvlJc w:val="left"/>
      </w:lvl>
    </w:lvlOverride>
  </w:num>
  <w:num w:numId="12">
    <w:abstractNumId w:val="3"/>
    <w:lvlOverride w:ilvl="0">
      <w:lvl w:ilvl="0">
        <w:numFmt w:val="decimal"/>
        <w:lvlText w:val="%1."/>
        <w:lvlJc w:val="left"/>
      </w:lvl>
    </w:lvlOverride>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58C"/>
    <w:rsid w:val="00050853"/>
    <w:rsid w:val="00106EB2"/>
    <w:rsid w:val="001237D3"/>
    <w:rsid w:val="00144EE6"/>
    <w:rsid w:val="00172590"/>
    <w:rsid w:val="001C332F"/>
    <w:rsid w:val="00333C6B"/>
    <w:rsid w:val="003F6F29"/>
    <w:rsid w:val="00403840"/>
    <w:rsid w:val="004077CF"/>
    <w:rsid w:val="00456B3D"/>
    <w:rsid w:val="005C7849"/>
    <w:rsid w:val="006523D3"/>
    <w:rsid w:val="0088053C"/>
    <w:rsid w:val="00904E18"/>
    <w:rsid w:val="00A70F7F"/>
    <w:rsid w:val="00BA7A03"/>
    <w:rsid w:val="00C6458C"/>
    <w:rsid w:val="00CF4929"/>
    <w:rsid w:val="00D04E58"/>
    <w:rsid w:val="00D2321A"/>
    <w:rsid w:val="00DC3E66"/>
    <w:rsid w:val="00E679C2"/>
    <w:rsid w:val="00F27449"/>
    <w:rsid w:val="00F70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B89CF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053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645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C6458C"/>
    <w:pPr>
      <w:keepNext/>
      <w:keepLines/>
      <w:spacing w:before="320" w:after="80" w:line="276" w:lineRule="auto"/>
      <w:outlineLvl w:val="2"/>
    </w:pPr>
    <w:rPr>
      <w:rFonts w:ascii="Source Sans Pro" w:eastAsia="Source Sans Pro" w:hAnsi="Source Sans Pro" w:cs="Source Sans Pro"/>
      <w:color w:val="434343"/>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6458C"/>
    <w:rPr>
      <w:rFonts w:ascii="Source Sans Pro" w:eastAsia="Source Sans Pro" w:hAnsi="Source Sans Pro" w:cs="Source Sans Pro"/>
      <w:color w:val="434343"/>
      <w:sz w:val="28"/>
      <w:szCs w:val="28"/>
      <w:lang w:val="en"/>
    </w:rPr>
  </w:style>
  <w:style w:type="table" w:styleId="TableGrid">
    <w:name w:val="Table Grid"/>
    <w:basedOn w:val="TableNormal"/>
    <w:uiPriority w:val="59"/>
    <w:rsid w:val="00C645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C6458C"/>
    <w:rPr>
      <w:rFonts w:asciiTheme="majorHAnsi" w:eastAsiaTheme="majorEastAsia" w:hAnsiTheme="majorHAnsi" w:cstheme="majorBidi"/>
      <w:b/>
      <w:bCs/>
      <w:color w:val="4F81BD" w:themeColor="accent1"/>
      <w:sz w:val="26"/>
      <w:szCs w:val="26"/>
    </w:rPr>
  </w:style>
  <w:style w:type="paragraph" w:customStyle="1" w:styleId="normal0">
    <w:name w:val="normal"/>
    <w:rsid w:val="00C6458C"/>
    <w:pPr>
      <w:spacing w:line="276" w:lineRule="auto"/>
    </w:pPr>
    <w:rPr>
      <w:rFonts w:ascii="Source Sans Pro" w:eastAsia="Source Sans Pro" w:hAnsi="Source Sans Pro" w:cs="Source Sans Pro"/>
      <w:lang w:val="en"/>
    </w:rPr>
  </w:style>
  <w:style w:type="paragraph" w:styleId="Title">
    <w:name w:val="Title"/>
    <w:basedOn w:val="normal0"/>
    <w:next w:val="normal0"/>
    <w:link w:val="TitleChar"/>
    <w:rsid w:val="00C6458C"/>
    <w:pPr>
      <w:keepNext/>
      <w:keepLines/>
      <w:spacing w:after="60"/>
    </w:pPr>
    <w:rPr>
      <w:rFonts w:ascii="Roboto Medium" w:eastAsia="Roboto Medium" w:hAnsi="Roboto Medium" w:cs="Roboto Medium"/>
      <w:sz w:val="60"/>
      <w:szCs w:val="60"/>
    </w:rPr>
  </w:style>
  <w:style w:type="character" w:customStyle="1" w:styleId="TitleChar">
    <w:name w:val="Title Char"/>
    <w:basedOn w:val="DefaultParagraphFont"/>
    <w:link w:val="Title"/>
    <w:rsid w:val="00C6458C"/>
    <w:rPr>
      <w:rFonts w:ascii="Roboto Medium" w:eastAsia="Roboto Medium" w:hAnsi="Roboto Medium" w:cs="Roboto Medium"/>
      <w:sz w:val="60"/>
      <w:szCs w:val="60"/>
      <w:lang w:val="en"/>
    </w:rPr>
  </w:style>
  <w:style w:type="paragraph" w:styleId="NormalWeb">
    <w:name w:val="Normal (Web)"/>
    <w:basedOn w:val="Normal"/>
    <w:uiPriority w:val="99"/>
    <w:unhideWhenUsed/>
    <w:rsid w:val="00C6458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6458C"/>
    <w:rPr>
      <w:color w:val="0000FF"/>
      <w:u w:val="single"/>
    </w:rPr>
  </w:style>
  <w:style w:type="character" w:customStyle="1" w:styleId="Heading1Char">
    <w:name w:val="Heading 1 Char"/>
    <w:basedOn w:val="DefaultParagraphFont"/>
    <w:link w:val="Heading1"/>
    <w:uiPriority w:val="9"/>
    <w:rsid w:val="0088053C"/>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88053C"/>
    <w:rPr>
      <w:color w:val="800080" w:themeColor="followedHyperlink"/>
      <w:u w:val="single"/>
    </w:rPr>
  </w:style>
  <w:style w:type="paragraph" w:styleId="Header">
    <w:name w:val="header"/>
    <w:basedOn w:val="Normal"/>
    <w:link w:val="HeaderChar"/>
    <w:uiPriority w:val="99"/>
    <w:unhideWhenUsed/>
    <w:rsid w:val="00106EB2"/>
    <w:pPr>
      <w:tabs>
        <w:tab w:val="center" w:pos="4320"/>
        <w:tab w:val="right" w:pos="8640"/>
      </w:tabs>
    </w:pPr>
  </w:style>
  <w:style w:type="character" w:customStyle="1" w:styleId="HeaderChar">
    <w:name w:val="Header Char"/>
    <w:basedOn w:val="DefaultParagraphFont"/>
    <w:link w:val="Header"/>
    <w:uiPriority w:val="99"/>
    <w:rsid w:val="00106EB2"/>
  </w:style>
  <w:style w:type="paragraph" w:styleId="Footer">
    <w:name w:val="footer"/>
    <w:basedOn w:val="Normal"/>
    <w:link w:val="FooterChar"/>
    <w:uiPriority w:val="99"/>
    <w:unhideWhenUsed/>
    <w:rsid w:val="00106EB2"/>
    <w:pPr>
      <w:tabs>
        <w:tab w:val="center" w:pos="4320"/>
        <w:tab w:val="right" w:pos="8640"/>
      </w:tabs>
    </w:pPr>
  </w:style>
  <w:style w:type="character" w:customStyle="1" w:styleId="FooterChar">
    <w:name w:val="Footer Char"/>
    <w:basedOn w:val="DefaultParagraphFont"/>
    <w:link w:val="Footer"/>
    <w:uiPriority w:val="99"/>
    <w:rsid w:val="00106EB2"/>
  </w:style>
  <w:style w:type="paragraph" w:customStyle="1" w:styleId="Normal1">
    <w:name w:val="Normal1"/>
    <w:rsid w:val="00106EB2"/>
    <w:pPr>
      <w:spacing w:line="276" w:lineRule="auto"/>
    </w:pPr>
    <w:rPr>
      <w:rFonts w:ascii="Source Sans Pro" w:eastAsia="Source Sans Pro" w:hAnsi="Source Sans Pro" w:cs="Source Sans Pro"/>
      <w:lang w:val="en"/>
    </w:rPr>
  </w:style>
  <w:style w:type="paragraph" w:styleId="BalloonText">
    <w:name w:val="Balloon Text"/>
    <w:basedOn w:val="Normal"/>
    <w:link w:val="BalloonTextChar"/>
    <w:uiPriority w:val="99"/>
    <w:semiHidden/>
    <w:unhideWhenUsed/>
    <w:rsid w:val="00D232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321A"/>
    <w:rPr>
      <w:rFonts w:ascii="Lucida Grande" w:hAnsi="Lucida Grande" w:cs="Lucida Grande"/>
      <w:sz w:val="18"/>
      <w:szCs w:val="18"/>
    </w:rPr>
  </w:style>
  <w:style w:type="paragraph" w:styleId="ListParagraph">
    <w:name w:val="List Paragraph"/>
    <w:basedOn w:val="Normal"/>
    <w:uiPriority w:val="34"/>
    <w:qFormat/>
    <w:rsid w:val="003F6F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053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645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C6458C"/>
    <w:pPr>
      <w:keepNext/>
      <w:keepLines/>
      <w:spacing w:before="320" w:after="80" w:line="276" w:lineRule="auto"/>
      <w:outlineLvl w:val="2"/>
    </w:pPr>
    <w:rPr>
      <w:rFonts w:ascii="Source Sans Pro" w:eastAsia="Source Sans Pro" w:hAnsi="Source Sans Pro" w:cs="Source Sans Pro"/>
      <w:color w:val="434343"/>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6458C"/>
    <w:rPr>
      <w:rFonts w:ascii="Source Sans Pro" w:eastAsia="Source Sans Pro" w:hAnsi="Source Sans Pro" w:cs="Source Sans Pro"/>
      <w:color w:val="434343"/>
      <w:sz w:val="28"/>
      <w:szCs w:val="28"/>
      <w:lang w:val="en"/>
    </w:rPr>
  </w:style>
  <w:style w:type="table" w:styleId="TableGrid">
    <w:name w:val="Table Grid"/>
    <w:basedOn w:val="TableNormal"/>
    <w:uiPriority w:val="59"/>
    <w:rsid w:val="00C645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C6458C"/>
    <w:rPr>
      <w:rFonts w:asciiTheme="majorHAnsi" w:eastAsiaTheme="majorEastAsia" w:hAnsiTheme="majorHAnsi" w:cstheme="majorBidi"/>
      <w:b/>
      <w:bCs/>
      <w:color w:val="4F81BD" w:themeColor="accent1"/>
      <w:sz w:val="26"/>
      <w:szCs w:val="26"/>
    </w:rPr>
  </w:style>
  <w:style w:type="paragraph" w:customStyle="1" w:styleId="normal0">
    <w:name w:val="normal"/>
    <w:rsid w:val="00C6458C"/>
    <w:pPr>
      <w:spacing w:line="276" w:lineRule="auto"/>
    </w:pPr>
    <w:rPr>
      <w:rFonts w:ascii="Source Sans Pro" w:eastAsia="Source Sans Pro" w:hAnsi="Source Sans Pro" w:cs="Source Sans Pro"/>
      <w:lang w:val="en"/>
    </w:rPr>
  </w:style>
  <w:style w:type="paragraph" w:styleId="Title">
    <w:name w:val="Title"/>
    <w:basedOn w:val="normal0"/>
    <w:next w:val="normal0"/>
    <w:link w:val="TitleChar"/>
    <w:rsid w:val="00C6458C"/>
    <w:pPr>
      <w:keepNext/>
      <w:keepLines/>
      <w:spacing w:after="60"/>
    </w:pPr>
    <w:rPr>
      <w:rFonts w:ascii="Roboto Medium" w:eastAsia="Roboto Medium" w:hAnsi="Roboto Medium" w:cs="Roboto Medium"/>
      <w:sz w:val="60"/>
      <w:szCs w:val="60"/>
    </w:rPr>
  </w:style>
  <w:style w:type="character" w:customStyle="1" w:styleId="TitleChar">
    <w:name w:val="Title Char"/>
    <w:basedOn w:val="DefaultParagraphFont"/>
    <w:link w:val="Title"/>
    <w:rsid w:val="00C6458C"/>
    <w:rPr>
      <w:rFonts w:ascii="Roboto Medium" w:eastAsia="Roboto Medium" w:hAnsi="Roboto Medium" w:cs="Roboto Medium"/>
      <w:sz w:val="60"/>
      <w:szCs w:val="60"/>
      <w:lang w:val="en"/>
    </w:rPr>
  </w:style>
  <w:style w:type="paragraph" w:styleId="NormalWeb">
    <w:name w:val="Normal (Web)"/>
    <w:basedOn w:val="Normal"/>
    <w:uiPriority w:val="99"/>
    <w:unhideWhenUsed/>
    <w:rsid w:val="00C6458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6458C"/>
    <w:rPr>
      <w:color w:val="0000FF"/>
      <w:u w:val="single"/>
    </w:rPr>
  </w:style>
  <w:style w:type="character" w:customStyle="1" w:styleId="Heading1Char">
    <w:name w:val="Heading 1 Char"/>
    <w:basedOn w:val="DefaultParagraphFont"/>
    <w:link w:val="Heading1"/>
    <w:uiPriority w:val="9"/>
    <w:rsid w:val="0088053C"/>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88053C"/>
    <w:rPr>
      <w:color w:val="800080" w:themeColor="followedHyperlink"/>
      <w:u w:val="single"/>
    </w:rPr>
  </w:style>
  <w:style w:type="paragraph" w:styleId="Header">
    <w:name w:val="header"/>
    <w:basedOn w:val="Normal"/>
    <w:link w:val="HeaderChar"/>
    <w:uiPriority w:val="99"/>
    <w:unhideWhenUsed/>
    <w:rsid w:val="00106EB2"/>
    <w:pPr>
      <w:tabs>
        <w:tab w:val="center" w:pos="4320"/>
        <w:tab w:val="right" w:pos="8640"/>
      </w:tabs>
    </w:pPr>
  </w:style>
  <w:style w:type="character" w:customStyle="1" w:styleId="HeaderChar">
    <w:name w:val="Header Char"/>
    <w:basedOn w:val="DefaultParagraphFont"/>
    <w:link w:val="Header"/>
    <w:uiPriority w:val="99"/>
    <w:rsid w:val="00106EB2"/>
  </w:style>
  <w:style w:type="paragraph" w:styleId="Footer">
    <w:name w:val="footer"/>
    <w:basedOn w:val="Normal"/>
    <w:link w:val="FooterChar"/>
    <w:uiPriority w:val="99"/>
    <w:unhideWhenUsed/>
    <w:rsid w:val="00106EB2"/>
    <w:pPr>
      <w:tabs>
        <w:tab w:val="center" w:pos="4320"/>
        <w:tab w:val="right" w:pos="8640"/>
      </w:tabs>
    </w:pPr>
  </w:style>
  <w:style w:type="character" w:customStyle="1" w:styleId="FooterChar">
    <w:name w:val="Footer Char"/>
    <w:basedOn w:val="DefaultParagraphFont"/>
    <w:link w:val="Footer"/>
    <w:uiPriority w:val="99"/>
    <w:rsid w:val="00106EB2"/>
  </w:style>
  <w:style w:type="paragraph" w:customStyle="1" w:styleId="Normal1">
    <w:name w:val="Normal1"/>
    <w:rsid w:val="00106EB2"/>
    <w:pPr>
      <w:spacing w:line="276" w:lineRule="auto"/>
    </w:pPr>
    <w:rPr>
      <w:rFonts w:ascii="Source Sans Pro" w:eastAsia="Source Sans Pro" w:hAnsi="Source Sans Pro" w:cs="Source Sans Pro"/>
      <w:lang w:val="en"/>
    </w:rPr>
  </w:style>
  <w:style w:type="paragraph" w:styleId="BalloonText">
    <w:name w:val="Balloon Text"/>
    <w:basedOn w:val="Normal"/>
    <w:link w:val="BalloonTextChar"/>
    <w:uiPriority w:val="99"/>
    <w:semiHidden/>
    <w:unhideWhenUsed/>
    <w:rsid w:val="00D232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321A"/>
    <w:rPr>
      <w:rFonts w:ascii="Lucida Grande" w:hAnsi="Lucida Grande" w:cs="Lucida Grande"/>
      <w:sz w:val="18"/>
      <w:szCs w:val="18"/>
    </w:rPr>
  </w:style>
  <w:style w:type="paragraph" w:styleId="ListParagraph">
    <w:name w:val="List Paragraph"/>
    <w:basedOn w:val="Normal"/>
    <w:uiPriority w:val="34"/>
    <w:qFormat/>
    <w:rsid w:val="003F6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200">
      <w:bodyDiv w:val="1"/>
      <w:marLeft w:val="0"/>
      <w:marRight w:val="0"/>
      <w:marTop w:val="0"/>
      <w:marBottom w:val="0"/>
      <w:divBdr>
        <w:top w:val="none" w:sz="0" w:space="0" w:color="auto"/>
        <w:left w:val="none" w:sz="0" w:space="0" w:color="auto"/>
        <w:bottom w:val="none" w:sz="0" w:space="0" w:color="auto"/>
        <w:right w:val="none" w:sz="0" w:space="0" w:color="auto"/>
      </w:divBdr>
      <w:divsChild>
        <w:div w:id="738135064">
          <w:marLeft w:val="-510"/>
          <w:marRight w:val="0"/>
          <w:marTop w:val="0"/>
          <w:marBottom w:val="0"/>
          <w:divBdr>
            <w:top w:val="none" w:sz="0" w:space="0" w:color="auto"/>
            <w:left w:val="none" w:sz="0" w:space="0" w:color="auto"/>
            <w:bottom w:val="none" w:sz="0" w:space="0" w:color="auto"/>
            <w:right w:val="none" w:sz="0" w:space="0" w:color="auto"/>
          </w:divBdr>
        </w:div>
      </w:divsChild>
    </w:div>
    <w:div w:id="7413258">
      <w:bodyDiv w:val="1"/>
      <w:marLeft w:val="0"/>
      <w:marRight w:val="0"/>
      <w:marTop w:val="0"/>
      <w:marBottom w:val="0"/>
      <w:divBdr>
        <w:top w:val="none" w:sz="0" w:space="0" w:color="auto"/>
        <w:left w:val="none" w:sz="0" w:space="0" w:color="auto"/>
        <w:bottom w:val="none" w:sz="0" w:space="0" w:color="auto"/>
        <w:right w:val="none" w:sz="0" w:space="0" w:color="auto"/>
      </w:divBdr>
    </w:div>
    <w:div w:id="14504650">
      <w:bodyDiv w:val="1"/>
      <w:marLeft w:val="0"/>
      <w:marRight w:val="0"/>
      <w:marTop w:val="0"/>
      <w:marBottom w:val="0"/>
      <w:divBdr>
        <w:top w:val="none" w:sz="0" w:space="0" w:color="auto"/>
        <w:left w:val="none" w:sz="0" w:space="0" w:color="auto"/>
        <w:bottom w:val="none" w:sz="0" w:space="0" w:color="auto"/>
        <w:right w:val="none" w:sz="0" w:space="0" w:color="auto"/>
      </w:divBdr>
    </w:div>
    <w:div w:id="46151623">
      <w:bodyDiv w:val="1"/>
      <w:marLeft w:val="0"/>
      <w:marRight w:val="0"/>
      <w:marTop w:val="0"/>
      <w:marBottom w:val="0"/>
      <w:divBdr>
        <w:top w:val="none" w:sz="0" w:space="0" w:color="auto"/>
        <w:left w:val="none" w:sz="0" w:space="0" w:color="auto"/>
        <w:bottom w:val="none" w:sz="0" w:space="0" w:color="auto"/>
        <w:right w:val="none" w:sz="0" w:space="0" w:color="auto"/>
      </w:divBdr>
    </w:div>
    <w:div w:id="188838205">
      <w:bodyDiv w:val="1"/>
      <w:marLeft w:val="0"/>
      <w:marRight w:val="0"/>
      <w:marTop w:val="0"/>
      <w:marBottom w:val="0"/>
      <w:divBdr>
        <w:top w:val="none" w:sz="0" w:space="0" w:color="auto"/>
        <w:left w:val="none" w:sz="0" w:space="0" w:color="auto"/>
        <w:bottom w:val="none" w:sz="0" w:space="0" w:color="auto"/>
        <w:right w:val="none" w:sz="0" w:space="0" w:color="auto"/>
      </w:divBdr>
      <w:divsChild>
        <w:div w:id="1793743428">
          <w:marLeft w:val="-510"/>
          <w:marRight w:val="0"/>
          <w:marTop w:val="0"/>
          <w:marBottom w:val="0"/>
          <w:divBdr>
            <w:top w:val="none" w:sz="0" w:space="0" w:color="auto"/>
            <w:left w:val="none" w:sz="0" w:space="0" w:color="auto"/>
            <w:bottom w:val="none" w:sz="0" w:space="0" w:color="auto"/>
            <w:right w:val="none" w:sz="0" w:space="0" w:color="auto"/>
          </w:divBdr>
        </w:div>
      </w:divsChild>
    </w:div>
    <w:div w:id="191188743">
      <w:bodyDiv w:val="1"/>
      <w:marLeft w:val="0"/>
      <w:marRight w:val="0"/>
      <w:marTop w:val="0"/>
      <w:marBottom w:val="0"/>
      <w:divBdr>
        <w:top w:val="none" w:sz="0" w:space="0" w:color="auto"/>
        <w:left w:val="none" w:sz="0" w:space="0" w:color="auto"/>
        <w:bottom w:val="none" w:sz="0" w:space="0" w:color="auto"/>
        <w:right w:val="none" w:sz="0" w:space="0" w:color="auto"/>
      </w:divBdr>
    </w:div>
    <w:div w:id="342437523">
      <w:bodyDiv w:val="1"/>
      <w:marLeft w:val="0"/>
      <w:marRight w:val="0"/>
      <w:marTop w:val="0"/>
      <w:marBottom w:val="0"/>
      <w:divBdr>
        <w:top w:val="none" w:sz="0" w:space="0" w:color="auto"/>
        <w:left w:val="none" w:sz="0" w:space="0" w:color="auto"/>
        <w:bottom w:val="none" w:sz="0" w:space="0" w:color="auto"/>
        <w:right w:val="none" w:sz="0" w:space="0" w:color="auto"/>
      </w:divBdr>
    </w:div>
    <w:div w:id="378869030">
      <w:bodyDiv w:val="1"/>
      <w:marLeft w:val="0"/>
      <w:marRight w:val="0"/>
      <w:marTop w:val="0"/>
      <w:marBottom w:val="0"/>
      <w:divBdr>
        <w:top w:val="none" w:sz="0" w:space="0" w:color="auto"/>
        <w:left w:val="none" w:sz="0" w:space="0" w:color="auto"/>
        <w:bottom w:val="none" w:sz="0" w:space="0" w:color="auto"/>
        <w:right w:val="none" w:sz="0" w:space="0" w:color="auto"/>
      </w:divBdr>
    </w:div>
    <w:div w:id="505362793">
      <w:bodyDiv w:val="1"/>
      <w:marLeft w:val="0"/>
      <w:marRight w:val="0"/>
      <w:marTop w:val="0"/>
      <w:marBottom w:val="0"/>
      <w:divBdr>
        <w:top w:val="none" w:sz="0" w:space="0" w:color="auto"/>
        <w:left w:val="none" w:sz="0" w:space="0" w:color="auto"/>
        <w:bottom w:val="none" w:sz="0" w:space="0" w:color="auto"/>
        <w:right w:val="none" w:sz="0" w:space="0" w:color="auto"/>
      </w:divBdr>
    </w:div>
    <w:div w:id="602148938">
      <w:bodyDiv w:val="1"/>
      <w:marLeft w:val="0"/>
      <w:marRight w:val="0"/>
      <w:marTop w:val="0"/>
      <w:marBottom w:val="0"/>
      <w:divBdr>
        <w:top w:val="none" w:sz="0" w:space="0" w:color="auto"/>
        <w:left w:val="none" w:sz="0" w:space="0" w:color="auto"/>
        <w:bottom w:val="none" w:sz="0" w:space="0" w:color="auto"/>
        <w:right w:val="none" w:sz="0" w:space="0" w:color="auto"/>
      </w:divBdr>
      <w:divsChild>
        <w:div w:id="212155777">
          <w:marLeft w:val="-510"/>
          <w:marRight w:val="0"/>
          <w:marTop w:val="0"/>
          <w:marBottom w:val="0"/>
          <w:divBdr>
            <w:top w:val="none" w:sz="0" w:space="0" w:color="auto"/>
            <w:left w:val="none" w:sz="0" w:space="0" w:color="auto"/>
            <w:bottom w:val="none" w:sz="0" w:space="0" w:color="auto"/>
            <w:right w:val="none" w:sz="0" w:space="0" w:color="auto"/>
          </w:divBdr>
        </w:div>
      </w:divsChild>
    </w:div>
    <w:div w:id="615914334">
      <w:bodyDiv w:val="1"/>
      <w:marLeft w:val="0"/>
      <w:marRight w:val="0"/>
      <w:marTop w:val="0"/>
      <w:marBottom w:val="0"/>
      <w:divBdr>
        <w:top w:val="none" w:sz="0" w:space="0" w:color="auto"/>
        <w:left w:val="none" w:sz="0" w:space="0" w:color="auto"/>
        <w:bottom w:val="none" w:sz="0" w:space="0" w:color="auto"/>
        <w:right w:val="none" w:sz="0" w:space="0" w:color="auto"/>
      </w:divBdr>
      <w:divsChild>
        <w:div w:id="1607421725">
          <w:marLeft w:val="-525"/>
          <w:marRight w:val="0"/>
          <w:marTop w:val="0"/>
          <w:marBottom w:val="0"/>
          <w:divBdr>
            <w:top w:val="none" w:sz="0" w:space="0" w:color="auto"/>
            <w:left w:val="none" w:sz="0" w:space="0" w:color="auto"/>
            <w:bottom w:val="none" w:sz="0" w:space="0" w:color="auto"/>
            <w:right w:val="none" w:sz="0" w:space="0" w:color="auto"/>
          </w:divBdr>
          <w:divsChild>
            <w:div w:id="113437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89699">
      <w:bodyDiv w:val="1"/>
      <w:marLeft w:val="0"/>
      <w:marRight w:val="0"/>
      <w:marTop w:val="0"/>
      <w:marBottom w:val="0"/>
      <w:divBdr>
        <w:top w:val="none" w:sz="0" w:space="0" w:color="auto"/>
        <w:left w:val="none" w:sz="0" w:space="0" w:color="auto"/>
        <w:bottom w:val="none" w:sz="0" w:space="0" w:color="auto"/>
        <w:right w:val="none" w:sz="0" w:space="0" w:color="auto"/>
      </w:divBdr>
    </w:div>
    <w:div w:id="732966957">
      <w:bodyDiv w:val="1"/>
      <w:marLeft w:val="0"/>
      <w:marRight w:val="0"/>
      <w:marTop w:val="0"/>
      <w:marBottom w:val="0"/>
      <w:divBdr>
        <w:top w:val="none" w:sz="0" w:space="0" w:color="auto"/>
        <w:left w:val="none" w:sz="0" w:space="0" w:color="auto"/>
        <w:bottom w:val="none" w:sz="0" w:space="0" w:color="auto"/>
        <w:right w:val="none" w:sz="0" w:space="0" w:color="auto"/>
      </w:divBdr>
    </w:div>
    <w:div w:id="800079752">
      <w:bodyDiv w:val="1"/>
      <w:marLeft w:val="0"/>
      <w:marRight w:val="0"/>
      <w:marTop w:val="0"/>
      <w:marBottom w:val="0"/>
      <w:divBdr>
        <w:top w:val="none" w:sz="0" w:space="0" w:color="auto"/>
        <w:left w:val="none" w:sz="0" w:space="0" w:color="auto"/>
        <w:bottom w:val="none" w:sz="0" w:space="0" w:color="auto"/>
        <w:right w:val="none" w:sz="0" w:space="0" w:color="auto"/>
      </w:divBdr>
    </w:div>
    <w:div w:id="981543128">
      <w:bodyDiv w:val="1"/>
      <w:marLeft w:val="0"/>
      <w:marRight w:val="0"/>
      <w:marTop w:val="0"/>
      <w:marBottom w:val="0"/>
      <w:divBdr>
        <w:top w:val="none" w:sz="0" w:space="0" w:color="auto"/>
        <w:left w:val="none" w:sz="0" w:space="0" w:color="auto"/>
        <w:bottom w:val="none" w:sz="0" w:space="0" w:color="auto"/>
        <w:right w:val="none" w:sz="0" w:space="0" w:color="auto"/>
      </w:divBdr>
    </w:div>
    <w:div w:id="995572289">
      <w:bodyDiv w:val="1"/>
      <w:marLeft w:val="0"/>
      <w:marRight w:val="0"/>
      <w:marTop w:val="0"/>
      <w:marBottom w:val="0"/>
      <w:divBdr>
        <w:top w:val="none" w:sz="0" w:space="0" w:color="auto"/>
        <w:left w:val="none" w:sz="0" w:space="0" w:color="auto"/>
        <w:bottom w:val="none" w:sz="0" w:space="0" w:color="auto"/>
        <w:right w:val="none" w:sz="0" w:space="0" w:color="auto"/>
      </w:divBdr>
    </w:div>
    <w:div w:id="1173641299">
      <w:bodyDiv w:val="1"/>
      <w:marLeft w:val="0"/>
      <w:marRight w:val="0"/>
      <w:marTop w:val="0"/>
      <w:marBottom w:val="0"/>
      <w:divBdr>
        <w:top w:val="none" w:sz="0" w:space="0" w:color="auto"/>
        <w:left w:val="none" w:sz="0" w:space="0" w:color="auto"/>
        <w:bottom w:val="none" w:sz="0" w:space="0" w:color="auto"/>
        <w:right w:val="none" w:sz="0" w:space="0" w:color="auto"/>
      </w:divBdr>
    </w:div>
    <w:div w:id="1540317862">
      <w:bodyDiv w:val="1"/>
      <w:marLeft w:val="0"/>
      <w:marRight w:val="0"/>
      <w:marTop w:val="0"/>
      <w:marBottom w:val="0"/>
      <w:divBdr>
        <w:top w:val="none" w:sz="0" w:space="0" w:color="auto"/>
        <w:left w:val="none" w:sz="0" w:space="0" w:color="auto"/>
        <w:bottom w:val="none" w:sz="0" w:space="0" w:color="auto"/>
        <w:right w:val="none" w:sz="0" w:space="0" w:color="auto"/>
      </w:divBdr>
    </w:div>
    <w:div w:id="1581283205">
      <w:bodyDiv w:val="1"/>
      <w:marLeft w:val="0"/>
      <w:marRight w:val="0"/>
      <w:marTop w:val="0"/>
      <w:marBottom w:val="0"/>
      <w:divBdr>
        <w:top w:val="none" w:sz="0" w:space="0" w:color="auto"/>
        <w:left w:val="none" w:sz="0" w:space="0" w:color="auto"/>
        <w:bottom w:val="none" w:sz="0" w:space="0" w:color="auto"/>
        <w:right w:val="none" w:sz="0" w:space="0" w:color="auto"/>
      </w:divBdr>
    </w:div>
    <w:div w:id="1691909409">
      <w:bodyDiv w:val="1"/>
      <w:marLeft w:val="0"/>
      <w:marRight w:val="0"/>
      <w:marTop w:val="0"/>
      <w:marBottom w:val="0"/>
      <w:divBdr>
        <w:top w:val="none" w:sz="0" w:space="0" w:color="auto"/>
        <w:left w:val="none" w:sz="0" w:space="0" w:color="auto"/>
        <w:bottom w:val="none" w:sz="0" w:space="0" w:color="auto"/>
        <w:right w:val="none" w:sz="0" w:space="0" w:color="auto"/>
      </w:divBdr>
    </w:div>
    <w:div w:id="1696734659">
      <w:bodyDiv w:val="1"/>
      <w:marLeft w:val="0"/>
      <w:marRight w:val="0"/>
      <w:marTop w:val="0"/>
      <w:marBottom w:val="0"/>
      <w:divBdr>
        <w:top w:val="none" w:sz="0" w:space="0" w:color="auto"/>
        <w:left w:val="none" w:sz="0" w:space="0" w:color="auto"/>
        <w:bottom w:val="none" w:sz="0" w:space="0" w:color="auto"/>
        <w:right w:val="none" w:sz="0" w:space="0" w:color="auto"/>
      </w:divBdr>
    </w:div>
    <w:div w:id="1723291432">
      <w:bodyDiv w:val="1"/>
      <w:marLeft w:val="0"/>
      <w:marRight w:val="0"/>
      <w:marTop w:val="0"/>
      <w:marBottom w:val="0"/>
      <w:divBdr>
        <w:top w:val="none" w:sz="0" w:space="0" w:color="auto"/>
        <w:left w:val="none" w:sz="0" w:space="0" w:color="auto"/>
        <w:bottom w:val="none" w:sz="0" w:space="0" w:color="auto"/>
        <w:right w:val="none" w:sz="0" w:space="0" w:color="auto"/>
      </w:divBdr>
    </w:div>
    <w:div w:id="1890073984">
      <w:bodyDiv w:val="1"/>
      <w:marLeft w:val="0"/>
      <w:marRight w:val="0"/>
      <w:marTop w:val="0"/>
      <w:marBottom w:val="0"/>
      <w:divBdr>
        <w:top w:val="none" w:sz="0" w:space="0" w:color="auto"/>
        <w:left w:val="none" w:sz="0" w:space="0" w:color="auto"/>
        <w:bottom w:val="none" w:sz="0" w:space="0" w:color="auto"/>
        <w:right w:val="none" w:sz="0" w:space="0" w:color="auto"/>
      </w:divBdr>
    </w:div>
    <w:div w:id="1926911356">
      <w:bodyDiv w:val="1"/>
      <w:marLeft w:val="0"/>
      <w:marRight w:val="0"/>
      <w:marTop w:val="0"/>
      <w:marBottom w:val="0"/>
      <w:divBdr>
        <w:top w:val="none" w:sz="0" w:space="0" w:color="auto"/>
        <w:left w:val="none" w:sz="0" w:space="0" w:color="auto"/>
        <w:bottom w:val="none" w:sz="0" w:space="0" w:color="auto"/>
        <w:right w:val="none" w:sz="0" w:space="0" w:color="auto"/>
      </w:divBdr>
    </w:div>
    <w:div w:id="1991134441">
      <w:bodyDiv w:val="1"/>
      <w:marLeft w:val="0"/>
      <w:marRight w:val="0"/>
      <w:marTop w:val="0"/>
      <w:marBottom w:val="0"/>
      <w:divBdr>
        <w:top w:val="none" w:sz="0" w:space="0" w:color="auto"/>
        <w:left w:val="none" w:sz="0" w:space="0" w:color="auto"/>
        <w:bottom w:val="none" w:sz="0" w:space="0" w:color="auto"/>
        <w:right w:val="none" w:sz="0" w:space="0" w:color="auto"/>
      </w:divBdr>
    </w:div>
    <w:div w:id="20855677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fosteringreaders.weebly.com/research-review.html" TargetMode="External"/><Relationship Id="rId12" Type="http://schemas.openxmlformats.org/officeDocument/2006/relationships/hyperlink" Target="https://fosteringreaders.weebly.com/research.html" TargetMode="External"/><Relationship Id="rId13" Type="http://schemas.openxmlformats.org/officeDocument/2006/relationships/hyperlink" Target="https://fosteringreaders.weebly.com/research-review.html"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fosteringreaders.weebly.com/get-handouts-and-more.html" TargetMode="External"/><Relationship Id="rId9" Type="http://schemas.openxmlformats.org/officeDocument/2006/relationships/hyperlink" Target="https://fosteringreaders.weebly.com/get-handouts-and-more.html" TargetMode="External"/><Relationship Id="rId10" Type="http://schemas.openxmlformats.org/officeDocument/2006/relationships/hyperlink" Target="https://www.scholastic.com/teachers/blog-posts/alycia-zimmerman/booktalks-book-trailers-and-book-tease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1058</Words>
  <Characters>6036</Characters>
  <Application>Microsoft Macintosh Word</Application>
  <DocSecurity>0</DocSecurity>
  <Lines>50</Lines>
  <Paragraphs>14</Paragraphs>
  <ScaleCrop>false</ScaleCrop>
  <Company>OregonASK</Company>
  <LinksUpToDate>false</LinksUpToDate>
  <CharactersWithSpaces>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Lakey</dc:creator>
  <cp:keywords/>
  <dc:description/>
  <cp:lastModifiedBy>Katie Lakey</cp:lastModifiedBy>
  <cp:revision>19</cp:revision>
  <dcterms:created xsi:type="dcterms:W3CDTF">2019-06-20T18:57:00Z</dcterms:created>
  <dcterms:modified xsi:type="dcterms:W3CDTF">2019-06-28T22:09:00Z</dcterms:modified>
</cp:coreProperties>
</file>